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4F1" w:rsidRPr="00287B12" w:rsidRDefault="00E64A4B" w:rsidP="00F344F1">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Надпись 2" o:spid="_x0000_s1036" type="#_x0000_t202" style="position:absolute;left:0;text-align:left;margin-left:203.15pt;margin-top:-25.2pt;width:276.25pt;height:79.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DC32B3" w:rsidRPr="008D4C4B" w:rsidRDefault="00AC429F" w:rsidP="00DC32B3">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057D63" w:rsidRPr="00057D63">
                    <w:t>«Дошкольное образование» и «Начальное образование»</w:t>
                  </w:r>
                  <w:r w:rsidRPr="006621AD">
                    <w:t xml:space="preserve">, утв. приказом ректора ОмГА </w:t>
                  </w:r>
                  <w:r w:rsidR="00DC32B3" w:rsidRPr="008D4C4B">
                    <w:t>от 28.03.2022 № 28</w:t>
                  </w:r>
                </w:p>
                <w:p w:rsidR="00AC429F" w:rsidRDefault="00AC429F" w:rsidP="00DC32B3">
                  <w:pPr>
                    <w:spacing w:after="120"/>
                    <w:contextualSpacing/>
                    <w:jc w:val="both"/>
                  </w:pPr>
                </w:p>
              </w:txbxContent>
            </v:textbox>
          </v:shape>
        </w:pict>
      </w: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Частное учреждение образовательная организация высшего образования</w:t>
      </w:r>
    </w:p>
    <w:p w:rsidR="00F344F1" w:rsidRPr="00287B12" w:rsidRDefault="007830EF"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w:t>
      </w:r>
      <w:r w:rsidR="00F344F1" w:rsidRPr="00287B12">
        <w:rPr>
          <w:rFonts w:eastAsia="Courier New"/>
          <w:noProof/>
          <w:sz w:val="28"/>
          <w:szCs w:val="28"/>
          <w:lang w:bidi="ru-RU"/>
        </w:rPr>
        <w:t>Омская гуманитарная академия</w:t>
      </w:r>
      <w:r w:rsidRPr="00287B12">
        <w:rPr>
          <w:rFonts w:eastAsia="Courier New"/>
          <w:noProof/>
          <w:sz w:val="28"/>
          <w:szCs w:val="28"/>
          <w:lang w:bidi="ru-RU"/>
        </w:rPr>
        <w:t>»</w:t>
      </w:r>
    </w:p>
    <w:p w:rsidR="00F344F1" w:rsidRPr="00287B12" w:rsidRDefault="00F344F1"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 xml:space="preserve">Кафедра </w:t>
      </w:r>
      <w:r w:rsidR="007830EF" w:rsidRPr="00287B12">
        <w:rPr>
          <w:rFonts w:eastAsia="Courier New"/>
          <w:noProof/>
          <w:sz w:val="28"/>
          <w:szCs w:val="28"/>
          <w:lang w:bidi="ru-RU"/>
        </w:rPr>
        <w:t>«</w:t>
      </w:r>
      <w:r w:rsidRPr="00287B12">
        <w:rPr>
          <w:rFonts w:eastAsia="Courier New"/>
          <w:noProof/>
          <w:sz w:val="28"/>
          <w:szCs w:val="28"/>
          <w:lang w:bidi="ru-RU"/>
        </w:rPr>
        <w:t>Психологии</w:t>
      </w:r>
      <w:r w:rsidR="00F7199A" w:rsidRPr="00287B12">
        <w:rPr>
          <w:rFonts w:eastAsia="Courier New"/>
          <w:noProof/>
          <w:sz w:val="28"/>
          <w:szCs w:val="28"/>
          <w:lang w:bidi="ru-RU"/>
        </w:rPr>
        <w:t xml:space="preserve"> педагогики и социальной работы»</w:t>
      </w:r>
    </w:p>
    <w:p w:rsidR="00F344F1" w:rsidRPr="00287B12" w:rsidRDefault="00F344F1" w:rsidP="00F344F1">
      <w:pPr>
        <w:autoSpaceDE/>
        <w:adjustRightInd/>
        <w:ind w:right="1"/>
        <w:contextualSpacing/>
        <w:jc w:val="center"/>
        <w:rPr>
          <w:rFonts w:eastAsia="Courier New"/>
          <w:noProof/>
          <w:sz w:val="28"/>
          <w:szCs w:val="28"/>
          <w:lang w:bidi="ru-RU"/>
        </w:rPr>
      </w:pPr>
    </w:p>
    <w:p w:rsidR="00F344F1" w:rsidRPr="00287B12" w:rsidRDefault="00E64A4B" w:rsidP="00F344F1">
      <w:pPr>
        <w:autoSpaceDE/>
        <w:adjustRightInd/>
        <w:ind w:right="1"/>
        <w:contextualSpacing/>
        <w:jc w:val="center"/>
        <w:rPr>
          <w:rFonts w:eastAsia="Courier New"/>
          <w:b/>
          <w:sz w:val="24"/>
          <w:szCs w:val="24"/>
          <w:lang w:bidi="ru-RU"/>
        </w:rPr>
      </w:pPr>
      <w:r>
        <w:rPr>
          <w:rFonts w:eastAsia="Courier New"/>
          <w:b/>
          <w:noProof/>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2A5264" w:rsidRPr="00C94464" w:rsidRDefault="002A5264" w:rsidP="00F344F1">
                  <w:pPr>
                    <w:jc w:val="center"/>
                    <w:rPr>
                      <w:sz w:val="24"/>
                      <w:szCs w:val="24"/>
                    </w:rPr>
                  </w:pPr>
                  <w:r w:rsidRPr="00C94464">
                    <w:rPr>
                      <w:sz w:val="24"/>
                      <w:szCs w:val="24"/>
                    </w:rPr>
                    <w:t>УТВЕРЖДАЮ:</w:t>
                  </w:r>
                </w:p>
                <w:p w:rsidR="002A5264" w:rsidRPr="00C94464" w:rsidRDefault="002A5264" w:rsidP="00F344F1">
                  <w:pPr>
                    <w:jc w:val="center"/>
                    <w:rPr>
                      <w:sz w:val="24"/>
                      <w:szCs w:val="24"/>
                    </w:rPr>
                  </w:pPr>
                  <w:r w:rsidRPr="00C94464">
                    <w:rPr>
                      <w:sz w:val="24"/>
                      <w:szCs w:val="24"/>
                    </w:rPr>
                    <w:t>Ректор, д.фил.н., профессор</w:t>
                  </w:r>
                </w:p>
                <w:p w:rsidR="002A5264" w:rsidRDefault="002A5264" w:rsidP="00F344F1">
                  <w:pPr>
                    <w:jc w:val="center"/>
                    <w:rPr>
                      <w:sz w:val="24"/>
                      <w:szCs w:val="24"/>
                    </w:rPr>
                  </w:pPr>
                </w:p>
                <w:p w:rsidR="002A5264" w:rsidRPr="00C94464" w:rsidRDefault="002A5264" w:rsidP="00F344F1">
                  <w:pPr>
                    <w:jc w:val="center"/>
                    <w:rPr>
                      <w:sz w:val="24"/>
                      <w:szCs w:val="24"/>
                    </w:rPr>
                  </w:pPr>
                  <w:r w:rsidRPr="00C94464">
                    <w:rPr>
                      <w:sz w:val="24"/>
                      <w:szCs w:val="24"/>
                    </w:rPr>
                    <w:t>______________А.Э. Еремеев</w:t>
                  </w:r>
                </w:p>
                <w:p w:rsidR="002A5264" w:rsidRPr="00C94464" w:rsidRDefault="00DC32B3" w:rsidP="00DC32B3">
                  <w:pPr>
                    <w:jc w:val="center"/>
                    <w:rPr>
                      <w:sz w:val="24"/>
                      <w:szCs w:val="24"/>
                    </w:rPr>
                  </w:pPr>
                  <w:r w:rsidRPr="008D4C4B">
                    <w:rPr>
                      <w:sz w:val="24"/>
                      <w:szCs w:val="24"/>
                    </w:rPr>
                    <w:t xml:space="preserve">            </w:t>
                  </w:r>
                  <w:r>
                    <w:rPr>
                      <w:sz w:val="24"/>
                      <w:szCs w:val="24"/>
                    </w:rPr>
                    <w:t xml:space="preserve">                  28.03.2022 г.</w:t>
                  </w:r>
                </w:p>
              </w:txbxContent>
            </v:textbox>
          </v:shape>
        </w:pict>
      </w: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widowControl/>
        <w:autoSpaceDE/>
        <w:adjustRightInd/>
        <w:jc w:val="center"/>
        <w:rPr>
          <w:sz w:val="24"/>
          <w:szCs w:val="24"/>
          <w:lang w:eastAsia="en-US"/>
        </w:rPr>
      </w:pPr>
    </w:p>
    <w:p w:rsidR="00F344F1" w:rsidRPr="00287B12" w:rsidRDefault="00F344F1" w:rsidP="00F344F1">
      <w:pPr>
        <w:widowControl/>
        <w:autoSpaceDE/>
        <w:adjustRightInd/>
        <w:jc w:val="center"/>
        <w:rPr>
          <w:sz w:val="24"/>
          <w:szCs w:val="24"/>
          <w:lang w:eastAsia="en-US"/>
        </w:rPr>
      </w:pPr>
    </w:p>
    <w:p w:rsidR="00F344F1" w:rsidRPr="00287B12" w:rsidRDefault="00F344F1" w:rsidP="00F344F1">
      <w:pPr>
        <w:suppressAutoHyphens/>
        <w:jc w:val="center"/>
        <w:rPr>
          <w:rFonts w:eastAsia="SimSun"/>
          <w:kern w:val="2"/>
          <w:sz w:val="24"/>
          <w:szCs w:val="24"/>
          <w:lang w:eastAsia="hi-IN" w:bidi="hi-IN"/>
        </w:rPr>
      </w:pPr>
    </w:p>
    <w:p w:rsidR="00F344F1" w:rsidRPr="00287B12" w:rsidRDefault="00F344F1" w:rsidP="00F344F1">
      <w:pPr>
        <w:suppressAutoHyphens/>
        <w:rPr>
          <w:rFonts w:eastAsia="SimSun"/>
          <w:kern w:val="2"/>
          <w:sz w:val="24"/>
          <w:szCs w:val="24"/>
          <w:lang w:eastAsia="hi-IN" w:bidi="hi-IN"/>
        </w:rPr>
      </w:pPr>
    </w:p>
    <w:p w:rsidR="00F344F1" w:rsidRPr="00287B12" w:rsidRDefault="00F344F1" w:rsidP="00F344F1">
      <w:pPr>
        <w:suppressAutoHyphens/>
        <w:jc w:val="center"/>
        <w:rPr>
          <w:rFonts w:eastAsia="SimSun"/>
          <w:kern w:val="2"/>
          <w:sz w:val="24"/>
          <w:szCs w:val="24"/>
          <w:lang w:eastAsia="hi-IN" w:bidi="hi-IN"/>
        </w:rPr>
      </w:pPr>
    </w:p>
    <w:p w:rsidR="00F344F1" w:rsidRPr="00287B12" w:rsidRDefault="00F344F1" w:rsidP="00F344F1">
      <w:pPr>
        <w:suppressAutoHyphens/>
        <w:jc w:val="center"/>
        <w:rPr>
          <w:rFonts w:eastAsia="SimSun"/>
          <w:kern w:val="2"/>
          <w:sz w:val="24"/>
          <w:szCs w:val="24"/>
          <w:lang w:eastAsia="hi-IN" w:bidi="hi-IN"/>
        </w:rPr>
      </w:pPr>
      <w:r w:rsidRPr="00287B12">
        <w:rPr>
          <w:rFonts w:eastAsia="SimSun"/>
          <w:kern w:val="2"/>
          <w:sz w:val="24"/>
          <w:szCs w:val="24"/>
          <w:lang w:eastAsia="hi-IN" w:bidi="hi-IN"/>
        </w:rPr>
        <w:t>РАБОЧАЯ ПРОГРАММА ДИСЦИПЛИНЫ</w:t>
      </w:r>
    </w:p>
    <w:p w:rsidR="00F344F1" w:rsidRPr="00287B12" w:rsidRDefault="00F344F1" w:rsidP="00F344F1">
      <w:pPr>
        <w:contextualSpacing/>
        <w:jc w:val="center"/>
        <w:rPr>
          <w:b/>
          <w:sz w:val="28"/>
          <w:szCs w:val="28"/>
        </w:rPr>
      </w:pPr>
    </w:p>
    <w:p w:rsidR="00F344F1" w:rsidRPr="00DC32B3" w:rsidRDefault="00933C4D" w:rsidP="00F344F1">
      <w:pPr>
        <w:widowControl/>
        <w:autoSpaceDE/>
        <w:autoSpaceDN/>
        <w:adjustRightInd/>
        <w:jc w:val="center"/>
        <w:rPr>
          <w:sz w:val="40"/>
          <w:szCs w:val="40"/>
        </w:rPr>
      </w:pPr>
      <w:r w:rsidRPr="00DC32B3">
        <w:rPr>
          <w:b/>
          <w:bCs/>
          <w:sz w:val="40"/>
          <w:szCs w:val="40"/>
        </w:rPr>
        <w:t>ПСИХОЛОГО-ПЕДАГОГИЧЕСКИЙ ПРАКТИКУМ</w:t>
      </w:r>
    </w:p>
    <w:p w:rsidR="00F344F1" w:rsidRPr="00933C4D" w:rsidRDefault="00F344F1" w:rsidP="00F344F1">
      <w:pPr>
        <w:widowControl/>
        <w:autoSpaceDE/>
        <w:autoSpaceDN/>
        <w:adjustRightInd/>
        <w:jc w:val="center"/>
        <w:rPr>
          <w:sz w:val="24"/>
          <w:szCs w:val="24"/>
        </w:rPr>
      </w:pPr>
      <w:r w:rsidRPr="00933C4D">
        <w:rPr>
          <w:sz w:val="24"/>
          <w:szCs w:val="24"/>
        </w:rPr>
        <w:t>Б1.Б.18</w:t>
      </w:r>
    </w:p>
    <w:p w:rsidR="00F344F1" w:rsidRPr="00287B12" w:rsidRDefault="00F344F1" w:rsidP="00F344F1">
      <w:pPr>
        <w:widowControl/>
        <w:autoSpaceDN/>
        <w:jc w:val="center"/>
        <w:rPr>
          <w:rFonts w:eastAsia="Calibri"/>
          <w:b/>
          <w:bCs/>
          <w:sz w:val="28"/>
          <w:szCs w:val="28"/>
          <w:lang w:eastAsia="en-US"/>
        </w:rPr>
      </w:pPr>
    </w:p>
    <w:p w:rsidR="00F344F1" w:rsidRPr="00287B12" w:rsidRDefault="00F344F1" w:rsidP="00F344F1">
      <w:pPr>
        <w:autoSpaceDE/>
        <w:autoSpaceDN/>
        <w:adjustRightInd/>
        <w:ind w:right="1"/>
        <w:contextualSpacing/>
        <w:jc w:val="center"/>
        <w:rPr>
          <w:rFonts w:eastAsia="Courier New"/>
          <w:sz w:val="24"/>
          <w:szCs w:val="24"/>
          <w:lang w:bidi="ru-RU"/>
        </w:rPr>
      </w:pPr>
      <w:r w:rsidRPr="00287B12">
        <w:rPr>
          <w:rFonts w:eastAsia="Courier New"/>
          <w:sz w:val="24"/>
          <w:szCs w:val="24"/>
          <w:lang w:bidi="ru-RU"/>
        </w:rPr>
        <w:t xml:space="preserve">по основной профессиональной образовательной программе высшего образования – </w:t>
      </w:r>
    </w:p>
    <w:p w:rsidR="00F344F1" w:rsidRPr="00287B12" w:rsidRDefault="00F344F1" w:rsidP="00F344F1">
      <w:pPr>
        <w:autoSpaceDE/>
        <w:autoSpaceDN/>
        <w:adjustRightInd/>
        <w:ind w:right="1"/>
        <w:contextualSpacing/>
        <w:jc w:val="center"/>
        <w:rPr>
          <w:rFonts w:eastAsia="Courier New"/>
          <w:sz w:val="24"/>
          <w:szCs w:val="24"/>
          <w:lang w:bidi="ru-RU"/>
        </w:rPr>
      </w:pPr>
      <w:r w:rsidRPr="00287B12">
        <w:rPr>
          <w:rFonts w:eastAsia="Courier New"/>
          <w:sz w:val="24"/>
          <w:szCs w:val="24"/>
          <w:lang w:bidi="ru-RU"/>
        </w:rPr>
        <w:t>программе бакалавриата</w:t>
      </w:r>
    </w:p>
    <w:p w:rsidR="00F344F1" w:rsidRPr="00287B12" w:rsidRDefault="00F344F1" w:rsidP="00F344F1">
      <w:pPr>
        <w:widowControl/>
        <w:suppressAutoHyphens/>
        <w:autoSpaceDE/>
        <w:adjustRightInd/>
        <w:jc w:val="center"/>
        <w:rPr>
          <w:rFonts w:eastAsia="Courier New"/>
          <w:sz w:val="24"/>
          <w:szCs w:val="24"/>
          <w:lang w:bidi="ru-RU"/>
        </w:rPr>
      </w:pPr>
      <w:r w:rsidRPr="00287B12">
        <w:rPr>
          <w:rFonts w:eastAsia="Courier New"/>
          <w:sz w:val="24"/>
          <w:szCs w:val="24"/>
          <w:lang w:bidi="ru-RU"/>
        </w:rPr>
        <w:t>(программа академического</w:t>
      </w:r>
      <w:r w:rsidR="007830EF" w:rsidRPr="00287B12">
        <w:rPr>
          <w:rFonts w:eastAsia="Courier New"/>
          <w:sz w:val="24"/>
          <w:szCs w:val="24"/>
          <w:lang w:bidi="ru-RU"/>
        </w:rPr>
        <w:t xml:space="preserve"> </w:t>
      </w:r>
      <w:r w:rsidRPr="00287B12">
        <w:rPr>
          <w:rFonts w:eastAsia="Courier New"/>
          <w:sz w:val="24"/>
          <w:szCs w:val="24"/>
          <w:lang w:bidi="ru-RU"/>
        </w:rPr>
        <w:t>бакалавриата)</w:t>
      </w:r>
    </w:p>
    <w:p w:rsidR="00F344F1" w:rsidRPr="00287B12" w:rsidRDefault="00F344F1" w:rsidP="00F344F1">
      <w:pPr>
        <w:widowControl/>
        <w:suppressAutoHyphens/>
        <w:autoSpaceDE/>
        <w:adjustRightInd/>
        <w:jc w:val="center"/>
        <w:rPr>
          <w:rFonts w:eastAsia="Courier New"/>
          <w:sz w:val="24"/>
          <w:szCs w:val="24"/>
          <w:lang w:bidi="ru-RU"/>
        </w:rPr>
      </w:pPr>
    </w:p>
    <w:p w:rsidR="00AC429F" w:rsidRPr="00793E1B" w:rsidRDefault="00AC429F" w:rsidP="00AC429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AC429F" w:rsidRPr="00793E1B" w:rsidRDefault="00AC429F" w:rsidP="00AC429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Pr="005E5DB4">
        <w:rPr>
          <w:rFonts w:eastAsia="Courier New"/>
          <w:b/>
          <w:sz w:val="24"/>
          <w:szCs w:val="24"/>
          <w:lang w:bidi="ru-RU"/>
        </w:rPr>
        <w:t xml:space="preserve">  </w:t>
      </w:r>
      <w:r w:rsidR="00EB5495" w:rsidRPr="00EB5495">
        <w:rPr>
          <w:rFonts w:eastAsia="Courier New"/>
          <w:b/>
          <w:sz w:val="24"/>
          <w:szCs w:val="24"/>
          <w:lang w:bidi="ru-RU"/>
        </w:rPr>
        <w:t>«Дошкольное образование» и «Начальное образование»</w:t>
      </w:r>
    </w:p>
    <w:p w:rsidR="00AC429F" w:rsidRPr="00793E1B" w:rsidRDefault="00AC429F" w:rsidP="00AC429F">
      <w:pPr>
        <w:widowControl/>
        <w:suppressAutoHyphens/>
        <w:autoSpaceDE/>
        <w:adjustRightInd/>
        <w:jc w:val="center"/>
        <w:rPr>
          <w:rFonts w:eastAsia="Courier New"/>
          <w:b/>
          <w:color w:val="000000"/>
          <w:sz w:val="24"/>
          <w:szCs w:val="24"/>
          <w:lang w:bidi="ru-RU"/>
        </w:rPr>
      </w:pPr>
    </w:p>
    <w:p w:rsidR="00AC429F" w:rsidRDefault="00AC429F" w:rsidP="00AC429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педагогический (осно</w:t>
      </w:r>
      <w:r w:rsidR="00DC32B3">
        <w:rPr>
          <w:sz w:val="24"/>
          <w:szCs w:val="24"/>
        </w:rPr>
        <w:t>вной); научно-исследовательский</w:t>
      </w:r>
    </w:p>
    <w:p w:rsidR="00DC32B3" w:rsidRPr="006E1872" w:rsidRDefault="00DC32B3" w:rsidP="00AC429F">
      <w:pPr>
        <w:widowControl/>
        <w:autoSpaceDE/>
        <w:autoSpaceDN/>
        <w:adjustRightInd/>
        <w:jc w:val="center"/>
        <w:rPr>
          <w:sz w:val="24"/>
          <w:szCs w:val="24"/>
        </w:rPr>
      </w:pPr>
    </w:p>
    <w:p w:rsidR="00C92E04" w:rsidRPr="00287B12" w:rsidRDefault="00C92E04" w:rsidP="00C92E04">
      <w:pPr>
        <w:widowControl/>
        <w:suppressAutoHyphens/>
        <w:autoSpaceDE/>
        <w:adjustRightInd/>
        <w:jc w:val="center"/>
        <w:rPr>
          <w:rFonts w:eastAsia="SimSun"/>
          <w:b/>
          <w:kern w:val="2"/>
          <w:sz w:val="24"/>
          <w:szCs w:val="24"/>
          <w:lang w:eastAsia="hi-IN" w:bidi="hi-IN"/>
        </w:rPr>
      </w:pPr>
      <w:r w:rsidRPr="00287B12">
        <w:rPr>
          <w:rFonts w:eastAsia="SimSun"/>
          <w:b/>
          <w:kern w:val="2"/>
          <w:sz w:val="24"/>
          <w:szCs w:val="24"/>
          <w:lang w:eastAsia="hi-IN" w:bidi="hi-IN"/>
        </w:rPr>
        <w:t>Для обучающихся:</w:t>
      </w:r>
    </w:p>
    <w:p w:rsidR="00AA077E" w:rsidRPr="004E668F" w:rsidRDefault="00AA077E" w:rsidP="00AA077E">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BA1D5F">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C439C7" w:rsidRPr="00C47FA1" w:rsidRDefault="00C439C7" w:rsidP="00C439C7">
      <w:pPr>
        <w:suppressAutoHyphens/>
        <w:contextualSpacing/>
        <w:jc w:val="center"/>
        <w:rPr>
          <w:rFonts w:eastAsia="SimSun"/>
          <w:kern w:val="2"/>
          <w:sz w:val="24"/>
          <w:szCs w:val="24"/>
          <w:lang w:eastAsia="hi-IN" w:bidi="hi-IN"/>
        </w:rPr>
      </w:pPr>
    </w:p>
    <w:p w:rsidR="00C439C7" w:rsidRPr="00C47FA1" w:rsidRDefault="00C439C7" w:rsidP="00C439C7">
      <w:pPr>
        <w:suppressAutoHyphens/>
        <w:contextualSpacing/>
        <w:jc w:val="center"/>
        <w:rPr>
          <w:rFonts w:eastAsia="SimSun"/>
          <w:kern w:val="2"/>
          <w:sz w:val="24"/>
          <w:szCs w:val="24"/>
          <w:lang w:eastAsia="hi-IN" w:bidi="hi-IN"/>
        </w:rPr>
      </w:pPr>
    </w:p>
    <w:p w:rsidR="00C439C7" w:rsidRDefault="00C439C7"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C439C7" w:rsidRDefault="00C439C7" w:rsidP="00C439C7">
      <w:pPr>
        <w:spacing w:after="120"/>
        <w:contextualSpacing/>
        <w:jc w:val="center"/>
      </w:pPr>
    </w:p>
    <w:p w:rsidR="00C439C7" w:rsidRDefault="00C439C7" w:rsidP="00C439C7">
      <w:pPr>
        <w:spacing w:after="120"/>
        <w:contextualSpacing/>
        <w:jc w:val="center"/>
      </w:pPr>
    </w:p>
    <w:p w:rsidR="00C439C7" w:rsidRPr="00C47FA1" w:rsidRDefault="003344A5" w:rsidP="00C439C7">
      <w:pPr>
        <w:suppressAutoHyphens/>
        <w:contextualSpacing/>
        <w:jc w:val="center"/>
        <w:rPr>
          <w:sz w:val="24"/>
          <w:szCs w:val="24"/>
        </w:rPr>
      </w:pPr>
      <w:r>
        <w:rPr>
          <w:sz w:val="24"/>
          <w:szCs w:val="24"/>
        </w:rPr>
        <w:t>Омск, 202</w:t>
      </w:r>
      <w:r w:rsidR="00DC32B3">
        <w:rPr>
          <w:sz w:val="24"/>
          <w:szCs w:val="24"/>
        </w:rPr>
        <w:t>2</w:t>
      </w:r>
    </w:p>
    <w:p w:rsidR="00DC32B3" w:rsidRDefault="00D22B0B" w:rsidP="00D22B0B">
      <w:pPr>
        <w:widowControl/>
        <w:autoSpaceDE/>
        <w:autoSpaceDN/>
        <w:adjustRightInd/>
        <w:jc w:val="both"/>
        <w:rPr>
          <w:spacing w:val="-3"/>
          <w:sz w:val="24"/>
          <w:szCs w:val="24"/>
          <w:lang w:eastAsia="en-US"/>
        </w:rPr>
      </w:pPr>
      <w:r w:rsidRPr="00287B12">
        <w:rPr>
          <w:spacing w:val="-3"/>
          <w:sz w:val="24"/>
          <w:szCs w:val="24"/>
          <w:lang w:eastAsia="en-US"/>
        </w:rPr>
        <w:lastRenderedPageBreak/>
        <w:t>Составитель:</w:t>
      </w:r>
    </w:p>
    <w:p w:rsidR="00DC32B3" w:rsidRDefault="00DC32B3" w:rsidP="00D22B0B">
      <w:pPr>
        <w:widowControl/>
        <w:autoSpaceDE/>
        <w:autoSpaceDN/>
        <w:adjustRightInd/>
        <w:jc w:val="both"/>
        <w:rPr>
          <w:spacing w:val="-3"/>
          <w:sz w:val="24"/>
          <w:szCs w:val="24"/>
          <w:lang w:eastAsia="en-US"/>
        </w:rPr>
      </w:pPr>
    </w:p>
    <w:p w:rsidR="00D22B0B" w:rsidRPr="00287B12" w:rsidRDefault="00D22B0B" w:rsidP="00D22B0B">
      <w:pPr>
        <w:widowControl/>
        <w:autoSpaceDE/>
        <w:autoSpaceDN/>
        <w:adjustRightInd/>
        <w:jc w:val="both"/>
        <w:rPr>
          <w:spacing w:val="-3"/>
          <w:sz w:val="24"/>
          <w:szCs w:val="24"/>
          <w:lang w:eastAsia="en-US"/>
        </w:rPr>
      </w:pPr>
      <w:r w:rsidRPr="00287B12">
        <w:rPr>
          <w:spacing w:val="-3"/>
          <w:sz w:val="24"/>
          <w:szCs w:val="24"/>
          <w:lang w:eastAsia="en-US"/>
        </w:rPr>
        <w:t xml:space="preserve">к.пс.н., доцент </w:t>
      </w:r>
      <w:r>
        <w:rPr>
          <w:spacing w:val="-3"/>
          <w:sz w:val="24"/>
          <w:szCs w:val="24"/>
          <w:lang w:eastAsia="en-US"/>
        </w:rPr>
        <w:t>В.Г.</w:t>
      </w:r>
      <w:r w:rsidRPr="00287B12">
        <w:rPr>
          <w:spacing w:val="-3"/>
          <w:sz w:val="24"/>
          <w:szCs w:val="24"/>
          <w:lang w:eastAsia="en-US"/>
        </w:rPr>
        <w:t xml:space="preserve"> </w:t>
      </w:r>
      <w:r w:rsidR="00933C4D">
        <w:rPr>
          <w:spacing w:val="-3"/>
          <w:sz w:val="24"/>
          <w:szCs w:val="24"/>
          <w:lang w:eastAsia="en-US"/>
        </w:rPr>
        <w:t xml:space="preserve">Пинигин </w:t>
      </w:r>
    </w:p>
    <w:p w:rsidR="00D22B0B" w:rsidRPr="00287B12" w:rsidRDefault="00D22B0B" w:rsidP="00D22B0B">
      <w:pPr>
        <w:widowControl/>
        <w:autoSpaceDE/>
        <w:autoSpaceDN/>
        <w:adjustRightInd/>
        <w:jc w:val="both"/>
        <w:rPr>
          <w:spacing w:val="-3"/>
          <w:sz w:val="24"/>
          <w:szCs w:val="24"/>
          <w:lang w:eastAsia="en-US"/>
        </w:rPr>
      </w:pPr>
    </w:p>
    <w:p w:rsidR="00D22B0B" w:rsidRDefault="00D22B0B" w:rsidP="00D22B0B">
      <w:pPr>
        <w:widowControl/>
        <w:autoSpaceDE/>
        <w:autoSpaceDN/>
        <w:adjustRightInd/>
        <w:jc w:val="both"/>
        <w:rPr>
          <w:sz w:val="24"/>
          <w:szCs w:val="24"/>
        </w:rPr>
      </w:pPr>
      <w:r w:rsidRPr="00287B1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287B12">
        <w:rPr>
          <w:sz w:val="24"/>
          <w:szCs w:val="24"/>
        </w:rPr>
        <w:t>едагогики, психологии и социальной работы</w:t>
      </w:r>
    </w:p>
    <w:p w:rsidR="00DC32B3" w:rsidRPr="00287B12" w:rsidRDefault="00DC32B3" w:rsidP="00D22B0B">
      <w:pPr>
        <w:widowControl/>
        <w:autoSpaceDE/>
        <w:autoSpaceDN/>
        <w:adjustRightInd/>
        <w:jc w:val="both"/>
        <w:rPr>
          <w:spacing w:val="-3"/>
          <w:sz w:val="24"/>
          <w:szCs w:val="24"/>
          <w:lang w:eastAsia="en-US"/>
        </w:rPr>
      </w:pPr>
    </w:p>
    <w:p w:rsidR="00DC32B3" w:rsidRPr="008D4C4B" w:rsidRDefault="00DC32B3" w:rsidP="00DC32B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D22B0B" w:rsidRPr="00287B12" w:rsidRDefault="00D22B0B" w:rsidP="00D22B0B">
      <w:pPr>
        <w:widowControl/>
        <w:autoSpaceDE/>
        <w:autoSpaceDN/>
        <w:adjustRightInd/>
        <w:jc w:val="both"/>
        <w:rPr>
          <w:spacing w:val="-3"/>
          <w:sz w:val="24"/>
          <w:szCs w:val="24"/>
          <w:lang w:eastAsia="en-US"/>
        </w:rPr>
      </w:pPr>
    </w:p>
    <w:p w:rsidR="00D22B0B" w:rsidRPr="00287B12" w:rsidRDefault="00D22B0B" w:rsidP="00D22B0B">
      <w:pPr>
        <w:jc w:val="both"/>
        <w:rPr>
          <w:spacing w:val="-3"/>
          <w:sz w:val="24"/>
          <w:szCs w:val="24"/>
          <w:lang w:eastAsia="en-US"/>
        </w:rPr>
      </w:pPr>
      <w:r w:rsidRPr="00287B12">
        <w:rPr>
          <w:spacing w:val="-3"/>
          <w:sz w:val="24"/>
          <w:szCs w:val="24"/>
          <w:lang w:eastAsia="en-US"/>
        </w:rPr>
        <w:t>Зав. кафедрой д.п.н., профессор Е.В.</w:t>
      </w:r>
      <w:r w:rsidR="00933C4D">
        <w:rPr>
          <w:spacing w:val="-3"/>
          <w:sz w:val="24"/>
          <w:szCs w:val="24"/>
          <w:lang w:eastAsia="en-US"/>
        </w:rPr>
        <w:t xml:space="preserve"> </w:t>
      </w:r>
      <w:r w:rsidRPr="00287B12">
        <w:rPr>
          <w:spacing w:val="-3"/>
          <w:sz w:val="24"/>
          <w:szCs w:val="24"/>
          <w:lang w:eastAsia="en-US"/>
        </w:rPr>
        <w:t>Ло</w:t>
      </w:r>
      <w:r w:rsidR="006468C0">
        <w:rPr>
          <w:spacing w:val="-3"/>
          <w:sz w:val="24"/>
          <w:szCs w:val="24"/>
          <w:lang w:eastAsia="en-US"/>
        </w:rPr>
        <w:t xml:space="preserve">панова </w:t>
      </w:r>
    </w:p>
    <w:p w:rsidR="00F344F1" w:rsidRPr="00287B12" w:rsidRDefault="00D22B0B" w:rsidP="00D22B0B">
      <w:pPr>
        <w:widowControl/>
        <w:autoSpaceDE/>
        <w:autoSpaceDN/>
        <w:adjustRightInd/>
        <w:spacing w:after="200" w:line="276" w:lineRule="auto"/>
        <w:jc w:val="center"/>
        <w:rPr>
          <w:rFonts w:eastAsia="SimSun"/>
          <w:b/>
          <w:kern w:val="2"/>
          <w:sz w:val="24"/>
          <w:szCs w:val="24"/>
          <w:lang w:eastAsia="hi-IN" w:bidi="hi-IN"/>
        </w:rPr>
      </w:pPr>
      <w:r w:rsidRPr="00287B12">
        <w:rPr>
          <w:spacing w:val="-3"/>
          <w:sz w:val="24"/>
          <w:szCs w:val="24"/>
          <w:lang w:eastAsia="en-US"/>
        </w:rPr>
        <w:br w:type="page"/>
      </w:r>
      <w:r w:rsidR="00F344F1" w:rsidRPr="00287B12">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Наименование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2</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3</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Указание места дисциплины в структуре образовательной программы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4</w:t>
            </w:r>
          </w:p>
        </w:tc>
        <w:tc>
          <w:tcPr>
            <w:tcW w:w="8080" w:type="dxa"/>
            <w:hideMark/>
          </w:tcPr>
          <w:p w:rsidR="009869C0" w:rsidRPr="00287B12" w:rsidRDefault="009869C0" w:rsidP="00D22B0B">
            <w:pPr>
              <w:jc w:val="both"/>
              <w:rPr>
                <w:color w:val="000000"/>
                <w:spacing w:val="4"/>
                <w:sz w:val="24"/>
                <w:szCs w:val="24"/>
              </w:rPr>
            </w:pPr>
            <w:r w:rsidRPr="00287B1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5</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6</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7</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8</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9</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Методические указания для обучающихся по освоению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10</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11</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bl>
    <w:p w:rsidR="00F344F1" w:rsidRPr="00287B12" w:rsidRDefault="00F344F1" w:rsidP="00F344F1">
      <w:pPr>
        <w:spacing w:after="160" w:line="256" w:lineRule="auto"/>
        <w:rPr>
          <w:b/>
          <w:sz w:val="24"/>
          <w:szCs w:val="24"/>
        </w:rPr>
      </w:pPr>
    </w:p>
    <w:p w:rsidR="00D22B0B" w:rsidRPr="00287B12" w:rsidRDefault="00F344F1" w:rsidP="00D22B0B">
      <w:pPr>
        <w:widowControl/>
        <w:autoSpaceDE/>
        <w:autoSpaceDN/>
        <w:adjustRightInd/>
        <w:jc w:val="both"/>
        <w:rPr>
          <w:b/>
          <w:i/>
          <w:spacing w:val="-3"/>
          <w:sz w:val="24"/>
          <w:szCs w:val="24"/>
          <w:lang w:eastAsia="en-US"/>
        </w:rPr>
      </w:pPr>
      <w:r w:rsidRPr="00287B12">
        <w:rPr>
          <w:b/>
          <w:sz w:val="24"/>
          <w:szCs w:val="24"/>
        </w:rPr>
        <w:br w:type="page"/>
      </w:r>
    </w:p>
    <w:p w:rsidR="00AC429F" w:rsidRPr="00951F6B" w:rsidRDefault="00AC429F" w:rsidP="00AC429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C429F" w:rsidRPr="006E1872" w:rsidRDefault="00AC429F" w:rsidP="00AC429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3344A5" w:rsidRDefault="003344A5" w:rsidP="00AC429F">
      <w:pPr>
        <w:widowControl/>
        <w:autoSpaceDE/>
        <w:adjustRightInd/>
        <w:ind w:firstLine="709"/>
        <w:jc w:val="both"/>
        <w:rPr>
          <w:sz w:val="24"/>
          <w:szCs w:val="24"/>
        </w:rPr>
      </w:pPr>
      <w:r w:rsidRPr="003344A5">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DC32B3" w:rsidRPr="008D4C4B" w:rsidRDefault="00DC32B3" w:rsidP="00DC32B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2B3" w:rsidRPr="008D4C4B" w:rsidRDefault="003344A5" w:rsidP="00DC32B3">
      <w:pPr>
        <w:snapToGrid w:val="0"/>
        <w:ind w:firstLine="708"/>
        <w:jc w:val="both"/>
        <w:rPr>
          <w:sz w:val="24"/>
          <w:szCs w:val="24"/>
        </w:rPr>
      </w:pPr>
      <w:r w:rsidRPr="003344A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C32B3">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344A5">
        <w:rPr>
          <w:sz w:val="24"/>
          <w:szCs w:val="24"/>
          <w:lang w:eastAsia="en-US"/>
        </w:rPr>
        <w:t xml:space="preserve">; </w:t>
      </w:r>
      <w:r w:rsidR="00DC32B3" w:rsidRPr="008D4C4B">
        <w:rPr>
          <w:sz w:val="24"/>
          <w:szCs w:val="24"/>
        </w:rPr>
        <w:t xml:space="preserve">форма обучения – заочная на 2022/2023 учебный год, утвержденным приказом ректора от </w:t>
      </w:r>
      <w:r w:rsidR="00DC32B3" w:rsidRPr="008D4C4B">
        <w:rPr>
          <w:sz w:val="24"/>
          <w:szCs w:val="24"/>
          <w:lang w:eastAsia="en-US"/>
        </w:rPr>
        <w:t>28.03.2022 № 28.</w:t>
      </w:r>
    </w:p>
    <w:p w:rsidR="00F344F1" w:rsidRPr="00287B12" w:rsidRDefault="00F344F1" w:rsidP="003344A5">
      <w:pPr>
        <w:widowControl/>
        <w:autoSpaceDE/>
        <w:autoSpaceDN/>
        <w:adjustRightInd/>
        <w:ind w:firstLine="708"/>
        <w:jc w:val="both"/>
        <w:rPr>
          <w:sz w:val="28"/>
          <w:szCs w:val="28"/>
        </w:rPr>
      </w:pPr>
      <w:r w:rsidRPr="00287B12">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Б1.Б</w:t>
      </w:r>
      <w:r w:rsidR="00F83D60" w:rsidRPr="00287B12">
        <w:rPr>
          <w:b/>
          <w:sz w:val="24"/>
          <w:szCs w:val="24"/>
        </w:rPr>
        <w:t>.</w:t>
      </w:r>
      <w:r w:rsidRPr="00287B12">
        <w:rPr>
          <w:b/>
          <w:sz w:val="24"/>
          <w:szCs w:val="24"/>
        </w:rPr>
        <w:t xml:space="preserve">18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sz w:val="24"/>
          <w:szCs w:val="24"/>
          <w:lang w:eastAsia="en-US"/>
        </w:rPr>
        <w:t>»</w:t>
      </w:r>
      <w:r w:rsidR="008E6645" w:rsidRPr="00287B12">
        <w:rPr>
          <w:b/>
          <w:sz w:val="24"/>
          <w:szCs w:val="24"/>
          <w:lang w:eastAsia="en-US"/>
        </w:rPr>
        <w:t xml:space="preserve"> </w:t>
      </w:r>
      <w:r w:rsidRPr="00287B12">
        <w:rPr>
          <w:b/>
          <w:sz w:val="24"/>
          <w:szCs w:val="24"/>
        </w:rPr>
        <w:t xml:space="preserve">в течение </w:t>
      </w:r>
      <w:r w:rsidR="00DC32B3">
        <w:rPr>
          <w:b/>
          <w:sz w:val="24"/>
          <w:szCs w:val="24"/>
        </w:rPr>
        <w:t>2022/2023</w:t>
      </w:r>
      <w:r w:rsidRPr="00287B12">
        <w:rPr>
          <w:b/>
          <w:sz w:val="24"/>
          <w:szCs w:val="24"/>
        </w:rPr>
        <w:t xml:space="preserve"> учебного года:</w:t>
      </w:r>
    </w:p>
    <w:p w:rsidR="00901770" w:rsidRPr="00AC429F" w:rsidRDefault="00AC429F" w:rsidP="00AC429F">
      <w:pPr>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w:t>
      </w:r>
      <w:r w:rsidRPr="0037157F">
        <w:rPr>
          <w:color w:val="000000"/>
          <w:sz w:val="24"/>
          <w:szCs w:val="24"/>
        </w:rPr>
        <w:lastRenderedPageBreak/>
        <w:t>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DC32B3">
        <w:rPr>
          <w:b/>
          <w:color w:val="000000"/>
          <w:sz w:val="24"/>
          <w:szCs w:val="24"/>
        </w:rPr>
        <w:t>44.03.05 Педагогическое образование (с двумя профилями подготовки)</w:t>
      </w:r>
      <w:r w:rsidRPr="00DC32B3">
        <w:rPr>
          <w:b/>
          <w:sz w:val="24"/>
          <w:szCs w:val="24"/>
        </w:rPr>
        <w:t xml:space="preserve"> (уровень бакалавриата), направленность (профиль</w:t>
      </w:r>
      <w:r w:rsidR="00EB5495" w:rsidRPr="00DC32B3">
        <w:rPr>
          <w:b/>
          <w:sz w:val="24"/>
          <w:szCs w:val="24"/>
        </w:rPr>
        <w:t>) «Дошкольное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65B54" w:rsidRPr="00287B12">
        <w:rPr>
          <w:sz w:val="24"/>
          <w:szCs w:val="24"/>
        </w:rPr>
        <w:t xml:space="preserve"> </w:t>
      </w:r>
      <w:r w:rsidR="007830EF" w:rsidRPr="00287B12">
        <w:rPr>
          <w:sz w:val="24"/>
          <w:szCs w:val="24"/>
        </w:rPr>
        <w:t>«</w:t>
      </w:r>
      <w:r w:rsidR="00901770" w:rsidRPr="00287B12">
        <w:rPr>
          <w:b/>
          <w:bCs/>
          <w:sz w:val="24"/>
          <w:szCs w:val="24"/>
        </w:rPr>
        <w:t>Психолого-педагогический практикум</w:t>
      </w:r>
      <w:r w:rsidR="007830EF" w:rsidRPr="00287B12">
        <w:rPr>
          <w:sz w:val="24"/>
          <w:szCs w:val="24"/>
        </w:rPr>
        <w:t>»</w:t>
      </w:r>
      <w:r w:rsidR="00901770" w:rsidRPr="00287B12">
        <w:rPr>
          <w:sz w:val="24"/>
          <w:szCs w:val="24"/>
        </w:rPr>
        <w:t xml:space="preserve"> в течение </w:t>
      </w:r>
      <w:r w:rsidR="00DC32B3">
        <w:rPr>
          <w:color w:val="000000"/>
          <w:sz w:val="24"/>
          <w:szCs w:val="24"/>
        </w:rPr>
        <w:t>2022/2023</w:t>
      </w:r>
      <w:r w:rsidR="003344A5">
        <w:rPr>
          <w:color w:val="000000"/>
          <w:sz w:val="24"/>
          <w:szCs w:val="24"/>
        </w:rPr>
        <w:t xml:space="preserve"> </w:t>
      </w:r>
      <w:r w:rsidR="00901770" w:rsidRPr="00287B12">
        <w:rPr>
          <w:sz w:val="24"/>
          <w:szCs w:val="24"/>
        </w:rPr>
        <w:t>учебного года.</w:t>
      </w:r>
    </w:p>
    <w:p w:rsidR="00F344F1" w:rsidRPr="00287B12" w:rsidRDefault="00F344F1" w:rsidP="00F344F1">
      <w:pPr>
        <w:suppressAutoHyphens/>
        <w:jc w:val="both"/>
        <w:rPr>
          <w:sz w:val="24"/>
          <w:szCs w:val="24"/>
        </w:rPr>
      </w:pPr>
    </w:p>
    <w:p w:rsidR="00EF3A30" w:rsidRPr="00287B12" w:rsidRDefault="00EF3A30" w:rsidP="00EF3A30">
      <w:pPr>
        <w:pStyle w:val="a3"/>
        <w:numPr>
          <w:ilvl w:val="0"/>
          <w:numId w:val="9"/>
        </w:numPr>
        <w:jc w:val="both"/>
        <w:rPr>
          <w:rFonts w:ascii="Times New Roman" w:hAnsi="Times New Roman"/>
          <w:b/>
          <w:sz w:val="24"/>
          <w:szCs w:val="24"/>
        </w:rPr>
      </w:pPr>
      <w:r w:rsidRPr="00287B12">
        <w:rPr>
          <w:rFonts w:ascii="Times New Roman" w:hAnsi="Times New Roman"/>
          <w:b/>
          <w:sz w:val="24"/>
          <w:szCs w:val="24"/>
        </w:rPr>
        <w:t xml:space="preserve">Наименование дисциплины: Б1.Б.18 </w:t>
      </w:r>
      <w:r w:rsidR="007830EF" w:rsidRPr="00287B12">
        <w:rPr>
          <w:rFonts w:ascii="Times New Roman" w:hAnsi="Times New Roman"/>
          <w:b/>
          <w:sz w:val="24"/>
          <w:szCs w:val="24"/>
        </w:rPr>
        <w:t>«</w:t>
      </w:r>
      <w:r w:rsidRPr="00287B12">
        <w:rPr>
          <w:rFonts w:ascii="Times New Roman" w:hAnsi="Times New Roman"/>
          <w:b/>
          <w:bCs/>
          <w:sz w:val="24"/>
          <w:szCs w:val="24"/>
        </w:rPr>
        <w:t>Психолого-педагогический практикум</w:t>
      </w:r>
      <w:r w:rsidR="007830EF" w:rsidRPr="00287B12">
        <w:rPr>
          <w:rFonts w:ascii="Times New Roman" w:hAnsi="Times New Roman"/>
          <w:b/>
          <w:bCs/>
          <w:sz w:val="24"/>
          <w:szCs w:val="24"/>
        </w:rPr>
        <w:t>»</w:t>
      </w:r>
    </w:p>
    <w:p w:rsidR="00EF3A30" w:rsidRPr="00287B12" w:rsidRDefault="00EF3A30" w:rsidP="00EF3A30">
      <w:pPr>
        <w:pStyle w:val="a3"/>
        <w:numPr>
          <w:ilvl w:val="0"/>
          <w:numId w:val="9"/>
        </w:numPr>
        <w:jc w:val="both"/>
        <w:rPr>
          <w:rFonts w:ascii="Times New Roman" w:hAnsi="Times New Roman"/>
          <w:b/>
          <w:sz w:val="24"/>
          <w:szCs w:val="24"/>
        </w:rPr>
      </w:pPr>
      <w:r w:rsidRPr="00287B1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C429F" w:rsidRPr="00AC429F" w:rsidRDefault="00AC429F" w:rsidP="00AC429F">
      <w:pPr>
        <w:tabs>
          <w:tab w:val="left" w:pos="708"/>
        </w:tabs>
        <w:jc w:val="both"/>
        <w:rPr>
          <w:rFonts w:eastAsia="Calibri"/>
          <w:sz w:val="24"/>
          <w:szCs w:val="24"/>
        </w:rPr>
      </w:pPr>
      <w:r>
        <w:rPr>
          <w:rFonts w:eastAsia="Calibri"/>
          <w:sz w:val="24"/>
          <w:szCs w:val="24"/>
        </w:rPr>
        <w:tab/>
      </w:r>
      <w:r w:rsidRPr="00AC429F">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C429F">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AC429F">
        <w:rPr>
          <w:rFonts w:eastAsia="Calibri"/>
          <w:sz w:val="24"/>
          <w:szCs w:val="24"/>
        </w:rPr>
        <w:t>, при разработке основной профессиональной образовательной программы (</w:t>
      </w:r>
      <w:r w:rsidRPr="00AC429F">
        <w:rPr>
          <w:rFonts w:eastAsia="Calibri"/>
          <w:i/>
          <w:sz w:val="24"/>
          <w:szCs w:val="24"/>
        </w:rPr>
        <w:t>далее - ОПОП</w:t>
      </w:r>
      <w:r w:rsidRPr="00AC429F">
        <w:rPr>
          <w:rFonts w:eastAsia="Calibri"/>
          <w:sz w:val="24"/>
          <w:szCs w:val="24"/>
        </w:rPr>
        <w:t>) бакалавриата определены возможности Академии в формировании компетенций выпускников.</w:t>
      </w:r>
    </w:p>
    <w:p w:rsidR="00F83D60" w:rsidRPr="00287B12" w:rsidRDefault="00F83D60" w:rsidP="00F83D60">
      <w:pPr>
        <w:tabs>
          <w:tab w:val="left" w:pos="708"/>
        </w:tabs>
        <w:ind w:firstLine="709"/>
        <w:jc w:val="both"/>
        <w:rPr>
          <w:rFonts w:eastAsia="Calibri"/>
          <w:sz w:val="24"/>
          <w:szCs w:val="24"/>
          <w:lang w:eastAsia="en-US"/>
        </w:rPr>
      </w:pPr>
      <w:r w:rsidRPr="00287B12">
        <w:rPr>
          <w:rFonts w:eastAsia="Calibri"/>
          <w:sz w:val="24"/>
          <w:szCs w:val="24"/>
          <w:lang w:eastAsia="en-US"/>
        </w:rPr>
        <w:t xml:space="preserve">Процесс изучения дисциплины </w:t>
      </w:r>
      <w:r w:rsidRPr="00287B12">
        <w:rPr>
          <w:rFonts w:eastAsia="Calibri"/>
          <w:b/>
          <w:sz w:val="24"/>
          <w:szCs w:val="24"/>
          <w:lang w:eastAsia="en-US"/>
        </w:rPr>
        <w:t>«</w:t>
      </w:r>
      <w:r w:rsidRPr="00287B12">
        <w:rPr>
          <w:b/>
          <w:bCs/>
          <w:sz w:val="24"/>
          <w:szCs w:val="24"/>
        </w:rPr>
        <w:t>Психолого-педагогический практикум</w:t>
      </w:r>
      <w:r w:rsidRPr="00287B12">
        <w:rPr>
          <w:rFonts w:eastAsia="Calibri"/>
          <w:sz w:val="24"/>
          <w:szCs w:val="24"/>
          <w:lang w:eastAsia="en-US"/>
        </w:rPr>
        <w:t xml:space="preserve">» направлен на формирование следующих компетенций:  </w:t>
      </w:r>
    </w:p>
    <w:p w:rsidR="00EF3A30" w:rsidRPr="00287B12" w:rsidRDefault="00EF3A30" w:rsidP="00EF3A3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F3A30" w:rsidRPr="00287B12" w:rsidTr="00B65B54">
        <w:tc>
          <w:tcPr>
            <w:tcW w:w="3049"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Результаты освоения ОПОП (содержание</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Код</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Перечень планируемых результатов</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обучения по дисциплине</w:t>
            </w:r>
          </w:p>
        </w:tc>
      </w:tr>
      <w:tr w:rsidR="009869C0" w:rsidRPr="00287B12" w:rsidTr="00B65B54">
        <w:tc>
          <w:tcPr>
            <w:tcW w:w="3049" w:type="dxa"/>
            <w:tcBorders>
              <w:top w:val="single" w:sz="4" w:space="0" w:color="auto"/>
              <w:left w:val="single" w:sz="4" w:space="0" w:color="auto"/>
              <w:bottom w:val="single" w:sz="4" w:space="0" w:color="auto"/>
              <w:right w:val="single" w:sz="4" w:space="0" w:color="auto"/>
            </w:tcBorders>
          </w:tcPr>
          <w:p w:rsidR="009869C0" w:rsidRPr="00287B12" w:rsidRDefault="002B380F" w:rsidP="00D22B0B">
            <w:pPr>
              <w:tabs>
                <w:tab w:val="left" w:pos="708"/>
              </w:tabs>
              <w:rPr>
                <w:rFonts w:eastAsia="Calibri"/>
                <w:sz w:val="24"/>
                <w:szCs w:val="24"/>
                <w:lang w:eastAsia="en-US"/>
              </w:rPr>
            </w:pPr>
            <w:r w:rsidRPr="00287B12">
              <w:rPr>
                <w:bCs/>
                <w:sz w:val="24"/>
                <w:szCs w:val="24"/>
              </w:rPr>
              <w:t>С</w:t>
            </w:r>
            <w:r w:rsidR="009869C0" w:rsidRPr="00287B12">
              <w:rPr>
                <w:bCs/>
                <w:sz w:val="24"/>
                <w:szCs w:val="24"/>
              </w:rPr>
              <w:t>пособность</w:t>
            </w:r>
            <w:r>
              <w:rPr>
                <w:bCs/>
                <w:sz w:val="24"/>
                <w:szCs w:val="24"/>
              </w:rPr>
              <w:t xml:space="preserve">ю </w:t>
            </w:r>
            <w:r w:rsidR="009869C0" w:rsidRPr="00287B12">
              <w:rPr>
                <w:bCs/>
                <w:sz w:val="24"/>
                <w:szCs w:val="24"/>
              </w:rPr>
              <w:t xml:space="preserve"> работать в команде, толерантно воспринимать социальные, культурные и личностные различия</w:t>
            </w:r>
          </w:p>
        </w:tc>
        <w:tc>
          <w:tcPr>
            <w:tcW w:w="1595" w:type="dxa"/>
            <w:tcBorders>
              <w:top w:val="single" w:sz="4" w:space="0" w:color="auto"/>
              <w:left w:val="single" w:sz="4" w:space="0" w:color="auto"/>
              <w:bottom w:val="single" w:sz="4" w:space="0" w:color="auto"/>
              <w:right w:val="single" w:sz="4" w:space="0" w:color="auto"/>
            </w:tcBorders>
          </w:tcPr>
          <w:p w:rsidR="009869C0" w:rsidRPr="00287B12" w:rsidRDefault="009869C0" w:rsidP="00D22B0B">
            <w:pPr>
              <w:tabs>
                <w:tab w:val="left" w:pos="708"/>
              </w:tabs>
              <w:rPr>
                <w:rFonts w:eastAsia="Calibri"/>
                <w:sz w:val="24"/>
                <w:szCs w:val="24"/>
                <w:lang w:eastAsia="en-US"/>
              </w:rPr>
            </w:pPr>
            <w:r w:rsidRPr="00287B12">
              <w:rPr>
                <w:bCs/>
                <w:sz w:val="24"/>
                <w:szCs w:val="24"/>
              </w:rPr>
              <w:t>ОК-5</w:t>
            </w:r>
          </w:p>
        </w:tc>
        <w:tc>
          <w:tcPr>
            <w:tcW w:w="4927" w:type="dxa"/>
            <w:tcBorders>
              <w:top w:val="single" w:sz="4" w:space="0" w:color="auto"/>
              <w:left w:val="single" w:sz="4" w:space="0" w:color="auto"/>
              <w:bottom w:val="single" w:sz="4" w:space="0" w:color="auto"/>
              <w:right w:val="single" w:sz="4" w:space="0" w:color="auto"/>
            </w:tcBorders>
          </w:tcPr>
          <w:p w:rsidR="009869C0" w:rsidRPr="00287B12" w:rsidRDefault="009869C0" w:rsidP="00D22B0B">
            <w:pPr>
              <w:tabs>
                <w:tab w:val="left" w:pos="708"/>
              </w:tabs>
              <w:rPr>
                <w:rFonts w:eastAsia="Calibri"/>
                <w:i/>
                <w:sz w:val="24"/>
                <w:szCs w:val="24"/>
              </w:rPr>
            </w:pPr>
            <w:r w:rsidRPr="00287B12">
              <w:rPr>
                <w:rFonts w:eastAsia="Calibri"/>
                <w:i/>
                <w:sz w:val="24"/>
                <w:szCs w:val="24"/>
              </w:rPr>
              <w:t>Знать:</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7B12">
              <w:rPr>
                <w:rFonts w:ascii="Times New Roman" w:hAnsi="Times New Roman"/>
                <w:sz w:val="24"/>
                <w:szCs w:val="24"/>
              </w:rPr>
              <w:t>правила конструктивного общения, способы выхода из конфликтных ситуаций;</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7B12">
              <w:rPr>
                <w:rFonts w:ascii="Times New Roman" w:hAnsi="Times New Roman"/>
                <w:sz w:val="24"/>
                <w:szCs w:val="24"/>
              </w:rPr>
              <w:t xml:space="preserve">правила работы в группе, команде; </w:t>
            </w:r>
          </w:p>
          <w:p w:rsidR="009869C0" w:rsidRPr="00287B12" w:rsidRDefault="009869C0" w:rsidP="00D22B0B">
            <w:pPr>
              <w:tabs>
                <w:tab w:val="left" w:pos="708"/>
              </w:tabs>
              <w:ind w:left="142"/>
              <w:rPr>
                <w:rFonts w:eastAsia="Calibri"/>
                <w:i/>
                <w:sz w:val="24"/>
                <w:szCs w:val="24"/>
              </w:rPr>
            </w:pPr>
            <w:r w:rsidRPr="00287B12">
              <w:rPr>
                <w:rFonts w:eastAsia="Calibri"/>
                <w:i/>
                <w:sz w:val="24"/>
                <w:szCs w:val="24"/>
              </w:rPr>
              <w:t xml:space="preserve">Уметь: </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7B12">
              <w:rPr>
                <w:rFonts w:ascii="Times New Roman" w:hAnsi="Times New Roman"/>
                <w:sz w:val="24"/>
                <w:szCs w:val="24"/>
              </w:rPr>
              <w:t>работать в команде;</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7B12">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287B12">
              <w:rPr>
                <w:rFonts w:ascii="Times New Roman" w:hAnsi="Times New Roman"/>
                <w:bCs/>
                <w:sz w:val="24"/>
                <w:szCs w:val="24"/>
              </w:rPr>
              <w:t>социальные, культурные и личностные различия</w:t>
            </w:r>
            <w:r w:rsidRPr="00287B12">
              <w:rPr>
                <w:rFonts w:ascii="Times New Roman" w:hAnsi="Times New Roman"/>
                <w:sz w:val="24"/>
                <w:szCs w:val="24"/>
              </w:rPr>
              <w:t xml:space="preserve">; </w:t>
            </w:r>
          </w:p>
          <w:p w:rsidR="009869C0" w:rsidRPr="00287B12" w:rsidRDefault="009869C0" w:rsidP="00D22B0B">
            <w:pPr>
              <w:tabs>
                <w:tab w:val="left" w:pos="708"/>
              </w:tabs>
              <w:ind w:left="142"/>
              <w:rPr>
                <w:rFonts w:eastAsia="Calibri"/>
                <w:sz w:val="24"/>
                <w:szCs w:val="24"/>
              </w:rPr>
            </w:pPr>
            <w:r w:rsidRPr="00287B12">
              <w:rPr>
                <w:rFonts w:eastAsia="Calibri"/>
                <w:i/>
                <w:sz w:val="24"/>
                <w:szCs w:val="24"/>
              </w:rPr>
              <w:t>Владеть</w:t>
            </w:r>
            <w:r w:rsidRPr="00287B12">
              <w:rPr>
                <w:rFonts w:eastAsia="Calibri"/>
                <w:sz w:val="24"/>
                <w:szCs w:val="24"/>
              </w:rPr>
              <w:t>:</w:t>
            </w:r>
          </w:p>
          <w:p w:rsidR="009869C0" w:rsidRPr="00287B12" w:rsidRDefault="005043C3"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w:t>
            </w:r>
            <w:r w:rsidR="009869C0" w:rsidRPr="00287B12">
              <w:rPr>
                <w:rFonts w:ascii="Times New Roman" w:hAnsi="Times New Roman"/>
                <w:sz w:val="24"/>
                <w:szCs w:val="24"/>
              </w:rPr>
              <w:t>авыками конструктивного общения</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87B12">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r w:rsidR="00C92E04" w:rsidRPr="00287B12" w:rsidTr="00D22B0B">
        <w:tc>
          <w:tcPr>
            <w:tcW w:w="3049"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D22B0B">
            <w:pPr>
              <w:tabs>
                <w:tab w:val="left" w:pos="708"/>
              </w:tabs>
              <w:contextualSpacing/>
              <w:rPr>
                <w:bCs/>
                <w:color w:val="000000"/>
                <w:sz w:val="24"/>
                <w:szCs w:val="24"/>
              </w:rPr>
            </w:pPr>
            <w:r w:rsidRPr="00287B12">
              <w:rPr>
                <w:bCs/>
                <w:color w:val="000000"/>
                <w:sz w:val="24"/>
                <w:szCs w:val="24"/>
              </w:rPr>
              <w:t>Готовность</w:t>
            </w:r>
            <w:r w:rsidR="002B380F">
              <w:rPr>
                <w:bCs/>
                <w:color w:val="000000"/>
                <w:sz w:val="24"/>
                <w:szCs w:val="24"/>
              </w:rPr>
              <w:t>ю</w:t>
            </w:r>
          </w:p>
          <w:p w:rsidR="00C92E04" w:rsidRPr="00287B12" w:rsidRDefault="00C92E04" w:rsidP="00D22B0B">
            <w:pPr>
              <w:tabs>
                <w:tab w:val="left" w:pos="708"/>
              </w:tabs>
              <w:contextualSpacing/>
              <w:rPr>
                <w:rFonts w:eastAsia="Calibri"/>
                <w:color w:val="FF0000"/>
                <w:sz w:val="24"/>
                <w:szCs w:val="24"/>
                <w:lang w:eastAsia="en-US"/>
              </w:rPr>
            </w:pPr>
            <w:r w:rsidRPr="00287B12">
              <w:rPr>
                <w:bCs/>
                <w:color w:val="000000"/>
                <w:sz w:val="24"/>
                <w:szCs w:val="24"/>
              </w:rPr>
              <w:lastRenderedPageBreak/>
              <w:t xml:space="preserve"> к психолого-педагогическому сопровождению учебно-воспитательного процесса</w:t>
            </w:r>
          </w:p>
        </w:tc>
        <w:tc>
          <w:tcPr>
            <w:tcW w:w="1595"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D22B0B">
            <w:pPr>
              <w:tabs>
                <w:tab w:val="left" w:pos="708"/>
              </w:tabs>
              <w:contextualSpacing/>
              <w:rPr>
                <w:rFonts w:eastAsia="Calibri"/>
                <w:color w:val="FF0000"/>
                <w:sz w:val="24"/>
                <w:szCs w:val="24"/>
                <w:lang w:eastAsia="en-US"/>
              </w:rPr>
            </w:pPr>
            <w:r w:rsidRPr="00287B12">
              <w:rPr>
                <w:bCs/>
                <w:color w:val="000000"/>
                <w:sz w:val="24"/>
                <w:szCs w:val="24"/>
              </w:rPr>
              <w:lastRenderedPageBreak/>
              <w:t>ОПК-3</w:t>
            </w:r>
          </w:p>
        </w:tc>
        <w:tc>
          <w:tcPr>
            <w:tcW w:w="4927"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D22B0B">
            <w:pPr>
              <w:tabs>
                <w:tab w:val="left" w:pos="708"/>
              </w:tabs>
              <w:contextualSpacing/>
              <w:rPr>
                <w:rFonts w:eastAsia="Calibri"/>
                <w:i/>
                <w:color w:val="000000"/>
                <w:sz w:val="24"/>
                <w:szCs w:val="24"/>
                <w:lang w:eastAsia="en-US"/>
              </w:rPr>
            </w:pPr>
            <w:r w:rsidRPr="00287B12">
              <w:rPr>
                <w:rFonts w:eastAsia="Calibri"/>
                <w:i/>
                <w:color w:val="000000"/>
                <w:sz w:val="24"/>
                <w:szCs w:val="24"/>
                <w:lang w:eastAsia="en-US"/>
              </w:rPr>
              <w:t>Знать</w:t>
            </w:r>
            <w:r w:rsidR="008E6645" w:rsidRPr="00287B12">
              <w:rPr>
                <w:rFonts w:eastAsia="Calibri"/>
                <w:i/>
                <w:color w:val="000000"/>
                <w:sz w:val="24"/>
                <w:szCs w:val="24"/>
                <w:lang w:eastAsia="en-US"/>
              </w:rPr>
              <w:t>:</w:t>
            </w:r>
            <w:r w:rsidRPr="00287B12">
              <w:rPr>
                <w:rFonts w:eastAsia="Calibri"/>
                <w:i/>
                <w:color w:val="000000"/>
                <w:sz w:val="24"/>
                <w:szCs w:val="24"/>
                <w:lang w:eastAsia="en-US"/>
              </w:rPr>
              <w:t xml:space="preserve"> </w:t>
            </w:r>
          </w:p>
          <w:p w:rsidR="00C92E04" w:rsidRPr="00287B12" w:rsidRDefault="00C92E04" w:rsidP="00C92E04">
            <w:pPr>
              <w:pStyle w:val="a3"/>
              <w:numPr>
                <w:ilvl w:val="0"/>
                <w:numId w:val="16"/>
              </w:numPr>
              <w:spacing w:after="0" w:line="240" w:lineRule="auto"/>
              <w:jc w:val="both"/>
              <w:rPr>
                <w:rFonts w:ascii="Times New Roman" w:hAnsi="Times New Roman"/>
                <w:sz w:val="24"/>
                <w:szCs w:val="24"/>
              </w:rPr>
            </w:pPr>
            <w:r w:rsidRPr="00287B12">
              <w:rPr>
                <w:rFonts w:ascii="Times New Roman" w:hAnsi="Times New Roman"/>
                <w:sz w:val="24"/>
                <w:szCs w:val="24"/>
              </w:rPr>
              <w:lastRenderedPageBreak/>
              <w:t>авторские теории педагогического сопровождения учебно-воспитательного процесса.</w:t>
            </w:r>
          </w:p>
          <w:p w:rsidR="00C92E04" w:rsidRPr="00287B12" w:rsidRDefault="00C92E04" w:rsidP="00C92E04">
            <w:pPr>
              <w:pStyle w:val="a3"/>
              <w:numPr>
                <w:ilvl w:val="0"/>
                <w:numId w:val="16"/>
              </w:numPr>
              <w:spacing w:after="0" w:line="240" w:lineRule="auto"/>
              <w:jc w:val="both"/>
              <w:rPr>
                <w:rFonts w:ascii="Times New Roman" w:hAnsi="Times New Roman"/>
                <w:sz w:val="24"/>
                <w:szCs w:val="24"/>
              </w:rPr>
            </w:pPr>
            <w:r w:rsidRPr="00287B12">
              <w:rPr>
                <w:rFonts w:ascii="Times New Roman" w:hAnsi="Times New Roman"/>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C92E04" w:rsidRPr="00287B12" w:rsidRDefault="00C92E04" w:rsidP="00D22B0B">
            <w:pPr>
              <w:pStyle w:val="Default"/>
              <w:contextualSpacing/>
              <w:rPr>
                <w:i/>
              </w:rPr>
            </w:pPr>
            <w:r w:rsidRPr="00287B12">
              <w:rPr>
                <w:i/>
              </w:rPr>
              <w:t xml:space="preserve"> Уметь</w:t>
            </w:r>
            <w:r w:rsidR="008E6645" w:rsidRPr="00287B12">
              <w:rPr>
                <w:i/>
              </w:rPr>
              <w:t>:</w:t>
            </w:r>
            <w:r w:rsidRPr="00287B12">
              <w:rPr>
                <w:i/>
              </w:rPr>
              <w:t xml:space="preserve"> </w:t>
            </w:r>
          </w:p>
          <w:p w:rsidR="00C92E04" w:rsidRPr="00287B12" w:rsidRDefault="00C92E04" w:rsidP="00C92E04">
            <w:pPr>
              <w:pStyle w:val="a3"/>
              <w:numPr>
                <w:ilvl w:val="0"/>
                <w:numId w:val="17"/>
              </w:numPr>
              <w:spacing w:after="0" w:line="240" w:lineRule="auto"/>
              <w:jc w:val="both"/>
              <w:rPr>
                <w:rFonts w:ascii="Times New Roman" w:hAnsi="Times New Roman"/>
                <w:sz w:val="24"/>
                <w:szCs w:val="24"/>
              </w:rPr>
            </w:pPr>
            <w:r w:rsidRPr="00287B12">
              <w:rPr>
                <w:rFonts w:ascii="Times New Roman" w:hAnsi="Times New Roman"/>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287B12">
              <w:rPr>
                <w:rFonts w:ascii="Times New Roman" w:hAnsi="Times New Roman"/>
                <w:spacing w:val="-1"/>
                <w:sz w:val="24"/>
                <w:szCs w:val="24"/>
              </w:rPr>
              <w:t>курсов</w:t>
            </w:r>
            <w:r w:rsidRPr="00287B12">
              <w:rPr>
                <w:rFonts w:ascii="Times New Roman" w:hAnsi="Times New Roman"/>
                <w:sz w:val="24"/>
                <w:szCs w:val="24"/>
              </w:rPr>
              <w:t xml:space="preserve">; </w:t>
            </w:r>
          </w:p>
          <w:p w:rsidR="00C92E04" w:rsidRPr="00287B12" w:rsidRDefault="00C92E04" w:rsidP="00C92E04">
            <w:pPr>
              <w:pStyle w:val="a3"/>
              <w:numPr>
                <w:ilvl w:val="0"/>
                <w:numId w:val="17"/>
              </w:numPr>
              <w:spacing w:after="0" w:line="240" w:lineRule="auto"/>
              <w:jc w:val="both"/>
              <w:rPr>
                <w:rFonts w:ascii="Times New Roman" w:hAnsi="Times New Roman"/>
                <w:sz w:val="24"/>
                <w:szCs w:val="24"/>
              </w:rPr>
            </w:pPr>
            <w:r w:rsidRPr="00287B12">
              <w:rPr>
                <w:rFonts w:ascii="Times New Roman" w:hAnsi="Times New Roman"/>
                <w:sz w:val="24"/>
                <w:szCs w:val="24"/>
              </w:rPr>
              <w:t>выстраивать педагогическое сопровождение учебно-воспитательного процесса.</w:t>
            </w:r>
          </w:p>
          <w:p w:rsidR="00C92E04" w:rsidRPr="00287B12" w:rsidRDefault="00C92E04" w:rsidP="00D22B0B">
            <w:pPr>
              <w:pStyle w:val="Default"/>
              <w:contextualSpacing/>
              <w:rPr>
                <w:i/>
              </w:rPr>
            </w:pPr>
            <w:r w:rsidRPr="00287B12">
              <w:rPr>
                <w:i/>
              </w:rPr>
              <w:t xml:space="preserve"> Владеть</w:t>
            </w:r>
            <w:r w:rsidR="008E6645" w:rsidRPr="00287B12">
              <w:rPr>
                <w:i/>
              </w:rPr>
              <w:t>:</w:t>
            </w:r>
            <w:r w:rsidRPr="00287B12">
              <w:rPr>
                <w:i/>
              </w:rPr>
              <w:t xml:space="preserve"> </w:t>
            </w:r>
          </w:p>
          <w:p w:rsidR="00C92E04" w:rsidRPr="00287B12" w:rsidRDefault="00C92E04" w:rsidP="00C92E04">
            <w:pPr>
              <w:pStyle w:val="Default"/>
              <w:numPr>
                <w:ilvl w:val="0"/>
                <w:numId w:val="15"/>
              </w:numPr>
              <w:ind w:left="0" w:firstLine="0"/>
              <w:contextualSpacing/>
            </w:pPr>
            <w:r w:rsidRPr="00287B12">
              <w:t>современными (авторскими) формами организации педагогического сопровождения учебно-воспитательного процесса.</w:t>
            </w:r>
          </w:p>
          <w:p w:rsidR="00C92E04" w:rsidRPr="00287B12" w:rsidRDefault="00C92E04" w:rsidP="00C92E04">
            <w:pPr>
              <w:pStyle w:val="Default"/>
              <w:numPr>
                <w:ilvl w:val="0"/>
                <w:numId w:val="15"/>
              </w:numPr>
              <w:ind w:left="0" w:firstLine="0"/>
              <w:contextualSpacing/>
            </w:pPr>
            <w:r w:rsidRPr="00287B12">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C92E04" w:rsidRPr="00287B12" w:rsidRDefault="00C92E04" w:rsidP="00C92E04">
            <w:pPr>
              <w:pStyle w:val="Default"/>
              <w:numPr>
                <w:ilvl w:val="0"/>
                <w:numId w:val="15"/>
              </w:numPr>
              <w:ind w:left="0" w:firstLine="0"/>
              <w:contextualSpacing/>
            </w:pPr>
            <w:r w:rsidRPr="00287B12">
              <w:t>способами осуществления психолого-педагогической поддержки и осуществления сопровождения учебно-воспитательного процесса.</w:t>
            </w:r>
          </w:p>
        </w:tc>
      </w:tr>
    </w:tbl>
    <w:p w:rsidR="00EF3A30" w:rsidRPr="00287B12" w:rsidRDefault="00EF3A30" w:rsidP="00EF3A30">
      <w:pPr>
        <w:tabs>
          <w:tab w:val="left" w:pos="708"/>
        </w:tabs>
        <w:jc w:val="both"/>
        <w:rPr>
          <w:rFonts w:eastAsia="Calibri"/>
          <w:lang w:eastAsia="en-US"/>
        </w:rPr>
      </w:pPr>
    </w:p>
    <w:p w:rsidR="00EF3A30" w:rsidRPr="00287B12" w:rsidRDefault="00EF3A30" w:rsidP="00EF3A30">
      <w:pPr>
        <w:pStyle w:val="a3"/>
        <w:spacing w:after="0" w:line="240" w:lineRule="auto"/>
        <w:ind w:left="709"/>
        <w:jc w:val="both"/>
        <w:rPr>
          <w:rFonts w:ascii="Times New Roman" w:hAnsi="Times New Roman"/>
          <w:b/>
          <w:sz w:val="24"/>
          <w:szCs w:val="24"/>
        </w:rPr>
      </w:pPr>
      <w:r w:rsidRPr="00287B12">
        <w:rPr>
          <w:rFonts w:ascii="Times New Roman" w:hAnsi="Times New Roman"/>
          <w:b/>
          <w:sz w:val="24"/>
          <w:szCs w:val="24"/>
        </w:rPr>
        <w:t>3. Указание места дисциплины в структуре образовательной программы</w:t>
      </w:r>
    </w:p>
    <w:p w:rsidR="00EF3A30" w:rsidRPr="00287B12" w:rsidRDefault="00EF3A30" w:rsidP="00EF3A30">
      <w:pPr>
        <w:jc w:val="both"/>
        <w:rPr>
          <w:b/>
          <w:sz w:val="24"/>
          <w:szCs w:val="24"/>
        </w:rPr>
      </w:pPr>
      <w:r w:rsidRPr="00287B12">
        <w:rPr>
          <w:sz w:val="24"/>
          <w:szCs w:val="24"/>
        </w:rPr>
        <w:t>Дисциплина</w:t>
      </w:r>
      <w:r w:rsidRPr="00287B12">
        <w:rPr>
          <w:b/>
          <w:sz w:val="24"/>
          <w:szCs w:val="24"/>
        </w:rPr>
        <w:t xml:space="preserve">: Б1.Б.18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bCs/>
          <w:sz w:val="24"/>
          <w:szCs w:val="24"/>
        </w:rPr>
        <w:t>»</w:t>
      </w:r>
      <w:r w:rsidRPr="00287B12">
        <w:rPr>
          <w:b/>
          <w:bCs/>
          <w:sz w:val="24"/>
          <w:szCs w:val="24"/>
        </w:rPr>
        <w:t xml:space="preserve"> </w:t>
      </w:r>
      <w:r w:rsidRPr="00287B12">
        <w:rPr>
          <w:rFonts w:eastAsia="Calibri"/>
          <w:sz w:val="24"/>
          <w:szCs w:val="24"/>
          <w:lang w:eastAsia="en-US"/>
        </w:rPr>
        <w:t xml:space="preserve">является дисциплиной базовой части блока Б1 </w:t>
      </w:r>
    </w:p>
    <w:p w:rsidR="00EF3A30" w:rsidRPr="00287B12" w:rsidRDefault="00EF3A30" w:rsidP="00EF3A3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80"/>
        <w:gridCol w:w="1915"/>
        <w:gridCol w:w="2307"/>
        <w:gridCol w:w="1672"/>
      </w:tblGrid>
      <w:tr w:rsidR="00250171" w:rsidRPr="00C07A22" w:rsidTr="00F83D60">
        <w:tc>
          <w:tcPr>
            <w:tcW w:w="1196" w:type="dxa"/>
            <w:vMerge w:val="restart"/>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Код</w:t>
            </w:r>
          </w:p>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дисциплины</w:t>
            </w:r>
          </w:p>
        </w:tc>
        <w:tc>
          <w:tcPr>
            <w:tcW w:w="2494" w:type="dxa"/>
            <w:vMerge w:val="restart"/>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Наименование</w:t>
            </w:r>
          </w:p>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дисциплины</w:t>
            </w:r>
          </w:p>
        </w:tc>
        <w:tc>
          <w:tcPr>
            <w:tcW w:w="4696" w:type="dxa"/>
            <w:gridSpan w:val="2"/>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Содержательно-логические связи</w:t>
            </w:r>
          </w:p>
        </w:tc>
        <w:tc>
          <w:tcPr>
            <w:tcW w:w="1185" w:type="dxa"/>
            <w:vMerge w:val="restart"/>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Коды формируемых компетенций</w:t>
            </w:r>
          </w:p>
        </w:tc>
      </w:tr>
      <w:tr w:rsidR="00250171" w:rsidRPr="00C07A22" w:rsidTr="00F83D60">
        <w:tc>
          <w:tcPr>
            <w:tcW w:w="1196" w:type="dxa"/>
            <w:vMerge/>
            <w:vAlign w:val="center"/>
          </w:tcPr>
          <w:p w:rsidR="00EF3A30" w:rsidRPr="00C07A22" w:rsidRDefault="00EF3A30" w:rsidP="00F83D60">
            <w:pPr>
              <w:tabs>
                <w:tab w:val="left" w:pos="708"/>
              </w:tabs>
              <w:jc w:val="both"/>
              <w:rPr>
                <w:rFonts w:eastAsia="Calibri"/>
                <w:sz w:val="24"/>
                <w:szCs w:val="24"/>
                <w:lang w:eastAsia="en-US"/>
              </w:rPr>
            </w:pPr>
          </w:p>
        </w:tc>
        <w:tc>
          <w:tcPr>
            <w:tcW w:w="2494" w:type="dxa"/>
            <w:vMerge/>
            <w:vAlign w:val="center"/>
          </w:tcPr>
          <w:p w:rsidR="00EF3A30" w:rsidRPr="00C07A22" w:rsidRDefault="00EF3A30" w:rsidP="00F83D60">
            <w:pPr>
              <w:tabs>
                <w:tab w:val="left" w:pos="708"/>
              </w:tabs>
              <w:jc w:val="both"/>
              <w:rPr>
                <w:rFonts w:eastAsia="Calibri"/>
                <w:sz w:val="24"/>
                <w:szCs w:val="24"/>
                <w:lang w:eastAsia="en-US"/>
              </w:rPr>
            </w:pPr>
          </w:p>
        </w:tc>
        <w:tc>
          <w:tcPr>
            <w:tcW w:w="4696" w:type="dxa"/>
            <w:gridSpan w:val="2"/>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Наименование дисциплин, практик</w:t>
            </w:r>
          </w:p>
        </w:tc>
        <w:tc>
          <w:tcPr>
            <w:tcW w:w="1185" w:type="dxa"/>
            <w:vMerge/>
            <w:vAlign w:val="center"/>
          </w:tcPr>
          <w:p w:rsidR="00EF3A30" w:rsidRPr="00C07A22" w:rsidRDefault="00EF3A30" w:rsidP="00F83D60">
            <w:pPr>
              <w:tabs>
                <w:tab w:val="left" w:pos="708"/>
              </w:tabs>
              <w:jc w:val="both"/>
              <w:rPr>
                <w:rFonts w:eastAsia="Calibri"/>
                <w:sz w:val="24"/>
                <w:szCs w:val="24"/>
                <w:lang w:eastAsia="en-US"/>
              </w:rPr>
            </w:pPr>
          </w:p>
        </w:tc>
      </w:tr>
      <w:tr w:rsidR="00250171" w:rsidRPr="00C07A22" w:rsidTr="00F83D60">
        <w:tc>
          <w:tcPr>
            <w:tcW w:w="1196" w:type="dxa"/>
            <w:vMerge/>
            <w:vAlign w:val="center"/>
          </w:tcPr>
          <w:p w:rsidR="00EF3A30" w:rsidRPr="00C07A22" w:rsidRDefault="00EF3A30" w:rsidP="00F83D60">
            <w:pPr>
              <w:tabs>
                <w:tab w:val="left" w:pos="708"/>
              </w:tabs>
              <w:jc w:val="both"/>
              <w:rPr>
                <w:rFonts w:eastAsia="Calibri"/>
                <w:sz w:val="24"/>
                <w:szCs w:val="24"/>
                <w:lang w:eastAsia="en-US"/>
              </w:rPr>
            </w:pPr>
          </w:p>
        </w:tc>
        <w:tc>
          <w:tcPr>
            <w:tcW w:w="2494" w:type="dxa"/>
            <w:vMerge/>
            <w:vAlign w:val="center"/>
          </w:tcPr>
          <w:p w:rsidR="00EF3A30" w:rsidRPr="00C07A22" w:rsidRDefault="00EF3A30" w:rsidP="00F83D60">
            <w:pPr>
              <w:tabs>
                <w:tab w:val="left" w:pos="708"/>
              </w:tabs>
              <w:jc w:val="both"/>
              <w:rPr>
                <w:rFonts w:eastAsia="Calibri"/>
                <w:sz w:val="24"/>
                <w:szCs w:val="24"/>
                <w:lang w:eastAsia="en-US"/>
              </w:rPr>
            </w:pPr>
          </w:p>
        </w:tc>
        <w:tc>
          <w:tcPr>
            <w:tcW w:w="2232" w:type="dxa"/>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на которые опирается содержание данной учебной дисциплины</w:t>
            </w:r>
          </w:p>
        </w:tc>
        <w:tc>
          <w:tcPr>
            <w:tcW w:w="2464" w:type="dxa"/>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EF3A30" w:rsidRPr="00C07A22" w:rsidRDefault="00EF3A30" w:rsidP="00F83D60">
            <w:pPr>
              <w:tabs>
                <w:tab w:val="left" w:pos="708"/>
              </w:tabs>
              <w:jc w:val="both"/>
              <w:rPr>
                <w:rFonts w:eastAsia="Calibri"/>
                <w:sz w:val="24"/>
                <w:szCs w:val="24"/>
                <w:lang w:eastAsia="en-US"/>
              </w:rPr>
            </w:pPr>
          </w:p>
        </w:tc>
      </w:tr>
      <w:tr w:rsidR="00250171" w:rsidRPr="00C07A22" w:rsidTr="00F83D60">
        <w:tc>
          <w:tcPr>
            <w:tcW w:w="1196" w:type="dxa"/>
            <w:vAlign w:val="center"/>
          </w:tcPr>
          <w:p w:rsidR="00EF3A30" w:rsidRPr="00C07A22" w:rsidRDefault="00EF3A30" w:rsidP="00F83D60">
            <w:pPr>
              <w:tabs>
                <w:tab w:val="left" w:pos="708"/>
              </w:tabs>
              <w:jc w:val="both"/>
              <w:rPr>
                <w:rFonts w:eastAsia="Calibri"/>
                <w:sz w:val="24"/>
                <w:szCs w:val="24"/>
                <w:lang w:eastAsia="en-US"/>
              </w:rPr>
            </w:pPr>
            <w:r w:rsidRPr="00C07A22">
              <w:rPr>
                <w:sz w:val="24"/>
                <w:szCs w:val="24"/>
              </w:rPr>
              <w:t>Б1.Б.18</w:t>
            </w:r>
          </w:p>
        </w:tc>
        <w:tc>
          <w:tcPr>
            <w:tcW w:w="2494" w:type="dxa"/>
            <w:vAlign w:val="center"/>
          </w:tcPr>
          <w:p w:rsidR="00EF3A30" w:rsidRPr="00C07A22" w:rsidRDefault="00EF3A30" w:rsidP="00F83D60">
            <w:pPr>
              <w:tabs>
                <w:tab w:val="left" w:pos="708"/>
              </w:tabs>
              <w:jc w:val="both"/>
              <w:rPr>
                <w:rFonts w:eastAsia="Calibri"/>
                <w:sz w:val="24"/>
                <w:szCs w:val="24"/>
                <w:lang w:eastAsia="en-US"/>
              </w:rPr>
            </w:pPr>
            <w:r w:rsidRPr="00C07A22">
              <w:rPr>
                <w:bCs/>
                <w:sz w:val="24"/>
                <w:szCs w:val="24"/>
              </w:rPr>
              <w:t>Психолого-педагогический практикум</w:t>
            </w:r>
          </w:p>
        </w:tc>
        <w:tc>
          <w:tcPr>
            <w:tcW w:w="2232" w:type="dxa"/>
            <w:vAlign w:val="center"/>
          </w:tcPr>
          <w:p w:rsidR="00EF3A30" w:rsidRPr="00C07A22" w:rsidRDefault="00250171" w:rsidP="00F83D60">
            <w:pPr>
              <w:tabs>
                <w:tab w:val="left" w:pos="708"/>
              </w:tabs>
              <w:jc w:val="both"/>
              <w:rPr>
                <w:sz w:val="24"/>
                <w:szCs w:val="24"/>
              </w:rPr>
            </w:pPr>
            <w:r w:rsidRPr="00C07A22">
              <w:rPr>
                <w:sz w:val="24"/>
                <w:szCs w:val="24"/>
              </w:rPr>
              <w:t xml:space="preserve">Успешное освоение </w:t>
            </w:r>
            <w:r w:rsidR="00921938" w:rsidRPr="003A4DA6">
              <w:rPr>
                <w:sz w:val="24"/>
                <w:szCs w:val="24"/>
              </w:rPr>
              <w:t>дисциплины</w:t>
            </w:r>
            <w:r w:rsidRPr="003A4DA6">
              <w:rPr>
                <w:sz w:val="24"/>
                <w:szCs w:val="24"/>
              </w:rPr>
              <w:t>:</w:t>
            </w:r>
            <w:r w:rsidRPr="00C07A22">
              <w:rPr>
                <w:sz w:val="24"/>
                <w:szCs w:val="24"/>
              </w:rPr>
              <w:t xml:space="preserve"> </w:t>
            </w:r>
            <w:r w:rsidR="00EF3A30" w:rsidRPr="00D0299C">
              <w:rPr>
                <w:sz w:val="24"/>
                <w:szCs w:val="24"/>
              </w:rPr>
              <w:t>Педагогика</w:t>
            </w:r>
          </w:p>
          <w:p w:rsidR="00EF3A30" w:rsidRPr="00C07A22" w:rsidRDefault="00EF3A30" w:rsidP="00F83D60">
            <w:pPr>
              <w:tabs>
                <w:tab w:val="left" w:pos="708"/>
              </w:tabs>
              <w:jc w:val="both"/>
              <w:rPr>
                <w:rFonts w:eastAsia="Calibri"/>
                <w:sz w:val="24"/>
                <w:szCs w:val="24"/>
                <w:lang w:eastAsia="en-US"/>
              </w:rPr>
            </w:pPr>
          </w:p>
        </w:tc>
        <w:tc>
          <w:tcPr>
            <w:tcW w:w="2464" w:type="dxa"/>
            <w:vAlign w:val="center"/>
          </w:tcPr>
          <w:p w:rsidR="003554F3" w:rsidRPr="003554F3" w:rsidRDefault="003554F3" w:rsidP="003554F3">
            <w:pPr>
              <w:tabs>
                <w:tab w:val="left" w:pos="708"/>
              </w:tabs>
              <w:jc w:val="both"/>
              <w:rPr>
                <w:bCs/>
                <w:sz w:val="24"/>
                <w:szCs w:val="24"/>
              </w:rPr>
            </w:pPr>
            <w:r w:rsidRPr="003554F3">
              <w:rPr>
                <w:bCs/>
                <w:sz w:val="24"/>
                <w:szCs w:val="24"/>
              </w:rPr>
              <w:t>Производственная практика (преддипломная практика)</w:t>
            </w:r>
            <w:r w:rsidR="004A073B">
              <w:rPr>
                <w:bCs/>
                <w:sz w:val="24"/>
                <w:szCs w:val="24"/>
              </w:rPr>
              <w:t>; Психодиагностика</w:t>
            </w:r>
          </w:p>
          <w:p w:rsidR="00EF3A30" w:rsidRPr="00C07A22" w:rsidRDefault="00EF3A30" w:rsidP="00F83D60">
            <w:pPr>
              <w:jc w:val="both"/>
              <w:rPr>
                <w:sz w:val="24"/>
                <w:szCs w:val="24"/>
              </w:rPr>
            </w:pPr>
          </w:p>
        </w:tc>
        <w:tc>
          <w:tcPr>
            <w:tcW w:w="1185" w:type="dxa"/>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ОК-5</w:t>
            </w:r>
          </w:p>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ОПК-3</w:t>
            </w:r>
          </w:p>
        </w:tc>
      </w:tr>
    </w:tbl>
    <w:p w:rsidR="00EF3A30" w:rsidRPr="00287B12" w:rsidRDefault="00EF3A30" w:rsidP="00EF3A30">
      <w:pPr>
        <w:contextualSpacing/>
        <w:jc w:val="both"/>
        <w:rPr>
          <w:rFonts w:eastAsia="Calibri"/>
          <w:b/>
          <w:spacing w:val="4"/>
          <w:lang w:eastAsia="en-US"/>
        </w:rPr>
      </w:pPr>
    </w:p>
    <w:p w:rsidR="00EF3A30" w:rsidRPr="00866B08" w:rsidRDefault="00EF3A30" w:rsidP="00EF3A30">
      <w:pPr>
        <w:ind w:firstLine="709"/>
        <w:contextualSpacing/>
        <w:jc w:val="both"/>
        <w:rPr>
          <w:rFonts w:eastAsia="Calibri"/>
          <w:b/>
          <w:spacing w:val="4"/>
          <w:sz w:val="24"/>
          <w:szCs w:val="24"/>
          <w:lang w:eastAsia="en-US"/>
        </w:rPr>
      </w:pPr>
      <w:r w:rsidRPr="00866B0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3A30" w:rsidRPr="00866B08" w:rsidRDefault="00EF3A30" w:rsidP="00EF3A30">
      <w:pPr>
        <w:ind w:firstLine="709"/>
        <w:jc w:val="both"/>
        <w:rPr>
          <w:sz w:val="24"/>
          <w:szCs w:val="24"/>
        </w:rPr>
      </w:pPr>
    </w:p>
    <w:p w:rsidR="00EF3A30" w:rsidRPr="00287B12" w:rsidRDefault="00EF3A30" w:rsidP="00EF3A30">
      <w:pPr>
        <w:ind w:firstLine="709"/>
        <w:jc w:val="both"/>
        <w:rPr>
          <w:rFonts w:eastAsia="Calibri"/>
          <w:sz w:val="24"/>
          <w:szCs w:val="24"/>
          <w:lang w:eastAsia="en-US"/>
        </w:rPr>
      </w:pPr>
      <w:r w:rsidRPr="00287B12">
        <w:rPr>
          <w:rFonts w:eastAsia="Calibri"/>
          <w:sz w:val="24"/>
          <w:szCs w:val="24"/>
          <w:lang w:eastAsia="en-US"/>
        </w:rPr>
        <w:t>Объем учебной дисциплины – 2 зачетны</w:t>
      </w:r>
      <w:r w:rsidR="008E6645" w:rsidRPr="00287B12">
        <w:rPr>
          <w:rFonts w:eastAsia="Calibri"/>
          <w:sz w:val="24"/>
          <w:szCs w:val="24"/>
          <w:lang w:eastAsia="en-US"/>
        </w:rPr>
        <w:t>е</w:t>
      </w:r>
      <w:r w:rsidRPr="00287B12">
        <w:rPr>
          <w:rFonts w:eastAsia="Calibri"/>
          <w:sz w:val="24"/>
          <w:szCs w:val="24"/>
          <w:lang w:eastAsia="en-US"/>
        </w:rPr>
        <w:t xml:space="preserve"> единиц</w:t>
      </w:r>
      <w:r w:rsidR="00C92E04" w:rsidRPr="00287B12">
        <w:rPr>
          <w:rFonts w:eastAsia="Calibri"/>
          <w:sz w:val="24"/>
          <w:szCs w:val="24"/>
          <w:lang w:eastAsia="en-US"/>
        </w:rPr>
        <w:t>ы</w:t>
      </w:r>
      <w:r w:rsidRPr="00287B12">
        <w:rPr>
          <w:rFonts w:eastAsia="Calibri"/>
          <w:sz w:val="24"/>
          <w:szCs w:val="24"/>
          <w:lang w:eastAsia="en-US"/>
        </w:rPr>
        <w:t xml:space="preserve"> – 72</w:t>
      </w:r>
      <w:r w:rsidR="008E6645" w:rsidRPr="00287B12">
        <w:rPr>
          <w:rFonts w:eastAsia="Calibri"/>
          <w:sz w:val="24"/>
          <w:szCs w:val="24"/>
          <w:lang w:eastAsia="en-US"/>
        </w:rPr>
        <w:t xml:space="preserve"> </w:t>
      </w:r>
      <w:r w:rsidRPr="00287B12">
        <w:rPr>
          <w:rFonts w:eastAsia="Calibri"/>
          <w:sz w:val="24"/>
          <w:szCs w:val="24"/>
          <w:lang w:eastAsia="en-US"/>
        </w:rPr>
        <w:t>академических час</w:t>
      </w:r>
      <w:r w:rsidR="009869C0" w:rsidRPr="00287B12">
        <w:rPr>
          <w:rFonts w:eastAsia="Calibri"/>
          <w:sz w:val="24"/>
          <w:szCs w:val="24"/>
          <w:lang w:eastAsia="en-US"/>
        </w:rPr>
        <w:t>а</w:t>
      </w:r>
      <w:r w:rsidR="00866B08">
        <w:rPr>
          <w:rFonts w:eastAsia="Calibri"/>
          <w:sz w:val="24"/>
          <w:szCs w:val="24"/>
          <w:lang w:eastAsia="en-US"/>
        </w:rPr>
        <w:t>.</w:t>
      </w:r>
    </w:p>
    <w:p w:rsidR="00EF3A30" w:rsidRPr="00287B12" w:rsidRDefault="00EF3A30" w:rsidP="00EF3A30">
      <w:pPr>
        <w:ind w:firstLine="709"/>
        <w:jc w:val="both"/>
        <w:rPr>
          <w:rFonts w:eastAsia="Calibri"/>
          <w:sz w:val="24"/>
          <w:szCs w:val="24"/>
          <w:lang w:eastAsia="en-US"/>
        </w:rPr>
      </w:pPr>
      <w:r w:rsidRPr="00287B12">
        <w:rPr>
          <w:rFonts w:eastAsia="Calibri"/>
          <w:sz w:val="24"/>
          <w:szCs w:val="24"/>
          <w:lang w:eastAsia="en-US"/>
        </w:rPr>
        <w:lastRenderedPageBreak/>
        <w:t>Из них</w:t>
      </w:r>
      <w:r w:rsidRPr="00287B1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F3A30" w:rsidRPr="00287B12" w:rsidTr="00F83D60">
        <w:tc>
          <w:tcPr>
            <w:tcW w:w="4365" w:type="dxa"/>
          </w:tcPr>
          <w:p w:rsidR="00EF3A30" w:rsidRPr="00287B12" w:rsidRDefault="00EF3A30" w:rsidP="00F83D60">
            <w:pPr>
              <w:jc w:val="both"/>
              <w:rPr>
                <w:rFonts w:eastAsia="Calibri"/>
                <w:sz w:val="24"/>
                <w:szCs w:val="24"/>
                <w:lang w:eastAsia="en-US"/>
              </w:rPr>
            </w:pPr>
          </w:p>
        </w:tc>
        <w:tc>
          <w:tcPr>
            <w:tcW w:w="2693" w:type="dxa"/>
            <w:vAlign w:val="center"/>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Очная форма обучения</w:t>
            </w:r>
          </w:p>
        </w:tc>
        <w:tc>
          <w:tcPr>
            <w:tcW w:w="2517" w:type="dxa"/>
            <w:vAlign w:val="center"/>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 xml:space="preserve">Заочная форма </w:t>
            </w:r>
          </w:p>
          <w:p w:rsidR="00EF3A30" w:rsidRPr="00287B12" w:rsidRDefault="00EF3A30" w:rsidP="00F83D60">
            <w:pPr>
              <w:jc w:val="both"/>
              <w:rPr>
                <w:rFonts w:eastAsia="Calibri"/>
                <w:sz w:val="24"/>
                <w:szCs w:val="24"/>
                <w:lang w:eastAsia="en-US"/>
              </w:rPr>
            </w:pPr>
            <w:r w:rsidRPr="00287B12">
              <w:rPr>
                <w:rFonts w:eastAsia="Calibri"/>
                <w:sz w:val="24"/>
                <w:szCs w:val="24"/>
                <w:lang w:eastAsia="en-US"/>
              </w:rPr>
              <w:t>обучения</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Контактная работа</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32</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8</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Лекций</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2</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Лабораторных работ</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Практических занятий</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32</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6</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Самостоятельная работа обучающихся</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40</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60</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Контроль</w:t>
            </w:r>
          </w:p>
        </w:tc>
        <w:tc>
          <w:tcPr>
            <w:tcW w:w="2693" w:type="dxa"/>
            <w:vAlign w:val="center"/>
          </w:tcPr>
          <w:p w:rsidR="00EF3A30" w:rsidRPr="00287B12" w:rsidRDefault="00EF3A30" w:rsidP="008C6A79">
            <w:pPr>
              <w:jc w:val="center"/>
              <w:rPr>
                <w:rFonts w:eastAsia="Calibri"/>
                <w:sz w:val="24"/>
                <w:szCs w:val="24"/>
                <w:lang w:eastAsia="en-US"/>
              </w:rPr>
            </w:pP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4</w:t>
            </w:r>
          </w:p>
        </w:tc>
      </w:tr>
      <w:tr w:rsidR="00EF3A30" w:rsidRPr="00287B12" w:rsidTr="00F83D60">
        <w:tc>
          <w:tcPr>
            <w:tcW w:w="4365" w:type="dxa"/>
            <w:vAlign w:val="center"/>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Формы промежуточной аттестации</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зачет в 3 семестре</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зачет в 4 семестре</w:t>
            </w:r>
          </w:p>
        </w:tc>
      </w:tr>
    </w:tbl>
    <w:p w:rsidR="00EF3A30" w:rsidRPr="00287B12" w:rsidRDefault="00EF3A30" w:rsidP="00EF3A30">
      <w:pPr>
        <w:ind w:firstLine="709"/>
        <w:jc w:val="both"/>
        <w:rPr>
          <w:rFonts w:eastAsia="Calibri"/>
          <w:lang w:eastAsia="en-US"/>
        </w:rPr>
      </w:pPr>
    </w:p>
    <w:p w:rsidR="00F344F1" w:rsidRPr="00287B12" w:rsidRDefault="00F344F1" w:rsidP="00F344F1">
      <w:pPr>
        <w:widowControl/>
        <w:autoSpaceDE/>
        <w:autoSpaceDN/>
        <w:adjustRightInd/>
        <w:ind w:firstLine="709"/>
        <w:jc w:val="both"/>
        <w:rPr>
          <w:rFonts w:eastAsia="Calibri"/>
          <w:sz w:val="24"/>
          <w:szCs w:val="24"/>
          <w:lang w:eastAsia="en-US"/>
        </w:rPr>
      </w:pPr>
    </w:p>
    <w:p w:rsidR="00F344F1" w:rsidRPr="00287B12" w:rsidRDefault="00F344F1" w:rsidP="00F344F1">
      <w:pPr>
        <w:keepNext/>
        <w:ind w:firstLine="709"/>
        <w:jc w:val="both"/>
        <w:rPr>
          <w:rFonts w:eastAsia="Calibri"/>
          <w:b/>
          <w:sz w:val="24"/>
          <w:szCs w:val="24"/>
        </w:rPr>
      </w:pPr>
      <w:r w:rsidRPr="00287B1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4F1" w:rsidRPr="00287B12" w:rsidRDefault="00F344F1" w:rsidP="00F344F1">
      <w:pPr>
        <w:keepNext/>
        <w:ind w:firstLine="709"/>
        <w:contextualSpacing/>
        <w:jc w:val="both"/>
        <w:rPr>
          <w:rFonts w:eastAsia="Calibri"/>
          <w:b/>
          <w:sz w:val="24"/>
          <w:szCs w:val="24"/>
        </w:rPr>
      </w:pPr>
    </w:p>
    <w:p w:rsidR="00F344F1" w:rsidRDefault="00F344F1" w:rsidP="00F344F1">
      <w:pPr>
        <w:tabs>
          <w:tab w:val="left" w:pos="900"/>
        </w:tabs>
        <w:ind w:firstLine="709"/>
        <w:jc w:val="both"/>
        <w:rPr>
          <w:b/>
          <w:sz w:val="24"/>
          <w:szCs w:val="24"/>
        </w:rPr>
      </w:pPr>
      <w:r w:rsidRPr="00287B12">
        <w:rPr>
          <w:b/>
          <w:sz w:val="24"/>
          <w:szCs w:val="24"/>
        </w:rPr>
        <w:t>5.1. Тематический план для очной формы обучения</w:t>
      </w:r>
      <w:r w:rsidR="00F14D1A">
        <w:rPr>
          <w:b/>
          <w:sz w:val="24"/>
          <w:szCs w:val="24"/>
        </w:rPr>
        <w:t xml:space="preserve"> </w:t>
      </w:r>
    </w:p>
    <w:tbl>
      <w:tblPr>
        <w:tblW w:w="9454" w:type="dxa"/>
        <w:tblInd w:w="5" w:type="dxa"/>
        <w:tblLayout w:type="fixed"/>
        <w:tblLook w:val="04A0" w:firstRow="1" w:lastRow="0" w:firstColumn="1" w:lastColumn="0" w:noHBand="0" w:noVBand="1"/>
      </w:tblPr>
      <w:tblGrid>
        <w:gridCol w:w="5188"/>
        <w:gridCol w:w="98"/>
        <w:gridCol w:w="330"/>
        <w:gridCol w:w="106"/>
        <w:gridCol w:w="303"/>
        <w:gridCol w:w="114"/>
        <w:gridCol w:w="518"/>
        <w:gridCol w:w="126"/>
        <w:gridCol w:w="506"/>
        <w:gridCol w:w="138"/>
        <w:gridCol w:w="494"/>
        <w:gridCol w:w="150"/>
        <w:gridCol w:w="482"/>
        <w:gridCol w:w="162"/>
        <w:gridCol w:w="564"/>
        <w:gridCol w:w="38"/>
        <w:gridCol w:w="137"/>
      </w:tblGrid>
      <w:tr w:rsidR="00A767A5" w:rsidRPr="002919FB" w:rsidTr="00A767A5">
        <w:trPr>
          <w:gridAfter w:val="2"/>
          <w:wAfter w:w="175" w:type="dxa"/>
          <w:trHeight w:val="88"/>
        </w:trPr>
        <w:tc>
          <w:tcPr>
            <w:tcW w:w="5188" w:type="dxa"/>
            <w:tcBorders>
              <w:top w:val="nil"/>
              <w:left w:val="nil"/>
              <w:bottom w:val="nil"/>
              <w:right w:val="nil"/>
            </w:tcBorders>
            <w:noWrap/>
            <w:vAlign w:val="bottom"/>
            <w:hideMark/>
          </w:tcPr>
          <w:p w:rsidR="00A767A5" w:rsidRPr="002919FB" w:rsidRDefault="00A767A5" w:rsidP="0013166B">
            <w:pPr>
              <w:rPr>
                <w:color w:val="000000"/>
              </w:rPr>
            </w:pPr>
          </w:p>
        </w:tc>
        <w:tc>
          <w:tcPr>
            <w:tcW w:w="428"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409"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632"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632"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632"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632"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726" w:type="dxa"/>
            <w:gridSpan w:val="2"/>
            <w:tcBorders>
              <w:top w:val="nil"/>
              <w:left w:val="nil"/>
              <w:bottom w:val="nil"/>
              <w:right w:val="nil"/>
            </w:tcBorders>
            <w:noWrap/>
            <w:vAlign w:val="bottom"/>
            <w:hideMark/>
          </w:tcPr>
          <w:p w:rsidR="00A767A5" w:rsidRPr="002919FB" w:rsidRDefault="00A767A5" w:rsidP="0013166B">
            <w:pPr>
              <w:rPr>
                <w:color w:val="000000"/>
              </w:rPr>
            </w:pPr>
          </w:p>
        </w:tc>
      </w:tr>
      <w:tr w:rsidR="00A767A5" w:rsidRPr="002919FB" w:rsidTr="00A767A5">
        <w:trPr>
          <w:trHeight w:val="500"/>
        </w:trPr>
        <w:tc>
          <w:tcPr>
            <w:tcW w:w="5286" w:type="dxa"/>
            <w:gridSpan w:val="2"/>
            <w:tcBorders>
              <w:top w:val="single" w:sz="8" w:space="0" w:color="auto"/>
              <w:left w:val="single" w:sz="8" w:space="0" w:color="auto"/>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Наименование раздела дисциплины</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sz w:val="24"/>
                <w:szCs w:val="24"/>
              </w:rPr>
            </w:pPr>
            <w:r w:rsidRPr="002919FB">
              <w:rPr>
                <w:color w:val="000000"/>
                <w:sz w:val="24"/>
                <w:szCs w:val="24"/>
              </w:rPr>
              <w:t xml:space="preserve"> </w:t>
            </w:r>
          </w:p>
        </w:tc>
        <w:tc>
          <w:tcPr>
            <w:tcW w:w="644" w:type="dxa"/>
            <w:gridSpan w:val="2"/>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Лек</w:t>
            </w:r>
          </w:p>
        </w:tc>
        <w:tc>
          <w:tcPr>
            <w:tcW w:w="644" w:type="dxa"/>
            <w:gridSpan w:val="2"/>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Лаб</w:t>
            </w:r>
          </w:p>
        </w:tc>
        <w:tc>
          <w:tcPr>
            <w:tcW w:w="644" w:type="dxa"/>
            <w:gridSpan w:val="2"/>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Пр</w:t>
            </w:r>
          </w:p>
        </w:tc>
        <w:tc>
          <w:tcPr>
            <w:tcW w:w="644" w:type="dxa"/>
            <w:gridSpan w:val="2"/>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СРС</w:t>
            </w:r>
          </w:p>
        </w:tc>
        <w:tc>
          <w:tcPr>
            <w:tcW w:w="739" w:type="dxa"/>
            <w:gridSpan w:val="3"/>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b/>
                <w:bCs/>
                <w:color w:val="000000"/>
              </w:rPr>
            </w:pPr>
            <w:r w:rsidRPr="002919FB">
              <w:rPr>
                <w:b/>
                <w:bCs/>
                <w:color w:val="000000"/>
              </w:rPr>
              <w:t>Всего</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r w:rsidRPr="002919FB">
              <w:rPr>
                <w:b/>
                <w:color w:val="000000"/>
                <w:sz w:val="24"/>
                <w:szCs w:val="24"/>
              </w:rPr>
              <w:t>Тема № 1.</w:t>
            </w:r>
            <w:r w:rsidRPr="002919FB">
              <w:rPr>
                <w:color w:val="000000"/>
                <w:sz w:val="24"/>
                <w:szCs w:val="24"/>
              </w:rPr>
              <w:t xml:space="preserve"> </w:t>
            </w:r>
            <w:r>
              <w:rPr>
                <w:color w:val="000000"/>
                <w:sz w:val="24"/>
                <w:szCs w:val="24"/>
              </w:rPr>
              <w:t xml:space="preserve">Учитель </w:t>
            </w:r>
            <w:r w:rsidRPr="00294FDD">
              <w:rPr>
                <w:color w:val="000000"/>
                <w:sz w:val="24"/>
                <w:szCs w:val="24"/>
              </w:rPr>
              <w:t>в педагогическом коллективе образовательного учреждения.</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23479A" w:rsidP="0013166B">
            <w:pPr>
              <w:jc w:val="center"/>
              <w:rPr>
                <w:i/>
                <w:iCs/>
                <w:color w:val="000000"/>
                <w:sz w:val="24"/>
                <w:szCs w:val="24"/>
              </w:rPr>
            </w:pPr>
            <w:r>
              <w:rPr>
                <w:i/>
                <w:iCs/>
                <w:color w:val="000000"/>
                <w:sz w:val="24"/>
                <w:szCs w:val="24"/>
              </w:rPr>
              <w:t>2</w:t>
            </w: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23479A" w:rsidP="0013166B">
            <w:pPr>
              <w:jc w:val="center"/>
              <w:rPr>
                <w:b/>
                <w:bCs/>
                <w:i/>
                <w:iCs/>
                <w:color w:val="000000"/>
                <w:sz w:val="24"/>
                <w:szCs w:val="24"/>
              </w:rPr>
            </w:pPr>
            <w:r>
              <w:rPr>
                <w:b/>
                <w:bCs/>
                <w:i/>
                <w:iCs/>
                <w:color w:val="000000"/>
                <w:sz w:val="24"/>
                <w:szCs w:val="24"/>
              </w:rPr>
              <w:t>2</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2919FB" w:rsidRDefault="00A767A5" w:rsidP="00A767A5">
            <w:pPr>
              <w:jc w:val="both"/>
              <w:rPr>
                <w:color w:val="000000"/>
                <w:sz w:val="24"/>
                <w:szCs w:val="24"/>
              </w:rPr>
            </w:pPr>
            <w:r w:rsidRPr="002919FB">
              <w:rPr>
                <w:b/>
                <w:color w:val="000000"/>
                <w:sz w:val="24"/>
                <w:szCs w:val="24"/>
              </w:rPr>
              <w:t>Тема № 2.</w:t>
            </w:r>
            <w:r w:rsidRPr="002919FB">
              <w:rPr>
                <w:color w:val="000000"/>
                <w:sz w:val="24"/>
                <w:szCs w:val="24"/>
              </w:rPr>
              <w:t xml:space="preserve"> </w:t>
            </w:r>
            <w:r w:rsidRPr="00287B12">
              <w:rPr>
                <w:color w:val="000000"/>
                <w:sz w:val="24"/>
                <w:szCs w:val="24"/>
              </w:rPr>
              <w:t>Задачи и принципы психодиагностики</w:t>
            </w:r>
            <w:r>
              <w:rPr>
                <w:color w:val="000000"/>
                <w:sz w:val="24"/>
                <w:szCs w:val="24"/>
              </w:rPr>
              <w:t>.</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A767A5" w:rsidP="0013166B">
            <w:pPr>
              <w:jc w:val="center"/>
              <w:rPr>
                <w:b/>
                <w:bCs/>
                <w:color w:val="000000"/>
                <w:sz w:val="24"/>
                <w:szCs w:val="24"/>
              </w:rPr>
            </w:pPr>
            <w:r w:rsidRPr="002919FB">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2</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294FDD" w:rsidRDefault="00A767A5" w:rsidP="00A767A5">
            <w:pPr>
              <w:contextualSpacing/>
              <w:rPr>
                <w:sz w:val="24"/>
                <w:szCs w:val="24"/>
              </w:rPr>
            </w:pPr>
            <w:r w:rsidRPr="002919FB">
              <w:rPr>
                <w:b/>
                <w:color w:val="000000"/>
                <w:sz w:val="24"/>
                <w:szCs w:val="24"/>
              </w:rPr>
              <w:t>Тема № 3.</w:t>
            </w:r>
            <w:r w:rsidRPr="002919FB">
              <w:rPr>
                <w:color w:val="000000"/>
                <w:sz w:val="24"/>
                <w:szCs w:val="24"/>
              </w:rPr>
              <w:t xml:space="preserve"> </w:t>
            </w:r>
            <w:r w:rsidRPr="00294FDD">
              <w:rPr>
                <w:sz w:val="24"/>
                <w:szCs w:val="24"/>
              </w:rPr>
              <w:t>Диагностика в профессиональной деятельности педагога</w:t>
            </w:r>
            <w:r>
              <w:rPr>
                <w:sz w:val="24"/>
                <w:szCs w:val="24"/>
              </w:rPr>
              <w:t>.</w:t>
            </w:r>
          </w:p>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0</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Default="00A767A5" w:rsidP="00A767A5">
            <w:pPr>
              <w:contextualSpacing/>
              <w:mirrorIndents/>
              <w:jc w:val="both"/>
              <w:rPr>
                <w:color w:val="000000"/>
                <w:sz w:val="24"/>
                <w:szCs w:val="24"/>
              </w:rPr>
            </w:pPr>
            <w:r w:rsidRPr="002919FB">
              <w:rPr>
                <w:b/>
                <w:color w:val="000000"/>
                <w:sz w:val="24"/>
                <w:szCs w:val="24"/>
              </w:rPr>
              <w:t>Тема № 4.</w:t>
            </w:r>
            <w:r w:rsidRPr="002919FB">
              <w:rPr>
                <w:color w:val="000000"/>
                <w:sz w:val="24"/>
                <w:szCs w:val="24"/>
              </w:rPr>
              <w:t xml:space="preserve"> </w:t>
            </w:r>
            <w:r w:rsidRPr="00D6480E">
              <w:rPr>
                <w:color w:val="000000"/>
                <w:sz w:val="24"/>
                <w:szCs w:val="24"/>
              </w:rPr>
              <w:t>Психодиагностические методики</w:t>
            </w:r>
            <w:r>
              <w:rPr>
                <w:color w:val="000000"/>
                <w:sz w:val="24"/>
                <w:szCs w:val="24"/>
              </w:rPr>
              <w:t>,</w:t>
            </w:r>
            <w:r w:rsidRPr="00D6480E">
              <w:rPr>
                <w:color w:val="000000"/>
                <w:sz w:val="24"/>
                <w:szCs w:val="24"/>
              </w:rPr>
              <w:t xml:space="preserve"> и сферы их применения</w:t>
            </w:r>
            <w:r>
              <w:rPr>
                <w:color w:val="000000"/>
                <w:sz w:val="24"/>
                <w:szCs w:val="24"/>
              </w:rPr>
              <w:t xml:space="preserve"> в образовании</w:t>
            </w:r>
            <w:r w:rsidRPr="00772C7E">
              <w:rPr>
                <w:color w:val="000000"/>
                <w:sz w:val="24"/>
                <w:szCs w:val="24"/>
              </w:rPr>
              <w:t xml:space="preserve">. </w:t>
            </w:r>
          </w:p>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A767A5" w:rsidP="0013166B">
            <w:pPr>
              <w:jc w:val="center"/>
              <w:rPr>
                <w:b/>
                <w:bCs/>
                <w:color w:val="000000"/>
                <w:sz w:val="24"/>
                <w:szCs w:val="24"/>
              </w:rPr>
            </w:pPr>
            <w:r w:rsidRPr="002919FB">
              <w:rPr>
                <w:b/>
                <w:bCs/>
                <w:color w:val="000000"/>
                <w:sz w:val="24"/>
                <w:szCs w:val="24"/>
              </w:rPr>
              <w:t>9</w:t>
            </w:r>
          </w:p>
        </w:tc>
      </w:tr>
      <w:tr w:rsidR="00A767A5" w:rsidRPr="002919FB" w:rsidTr="00DA48ED">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auto" w:fill="auto"/>
            <w:vAlign w:val="center"/>
            <w:hideMark/>
          </w:tcPr>
          <w:p w:rsidR="00A767A5" w:rsidRPr="002919FB" w:rsidRDefault="00501814" w:rsidP="0013166B">
            <w:pPr>
              <w:jc w:val="center"/>
              <w:rPr>
                <w:b/>
                <w:bCs/>
                <w:i/>
                <w:iCs/>
                <w:color w:val="000000"/>
                <w:sz w:val="24"/>
                <w:szCs w:val="24"/>
              </w:rPr>
            </w:pPr>
            <w:r>
              <w:rPr>
                <w:b/>
                <w:bCs/>
                <w:i/>
                <w:iCs/>
                <w:color w:val="000000"/>
                <w:sz w:val="24"/>
                <w:szCs w:val="24"/>
              </w:rPr>
              <w:t>0</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Default="00A767A5" w:rsidP="00A767A5">
            <w:pPr>
              <w:rPr>
                <w:color w:val="000000"/>
                <w:sz w:val="24"/>
                <w:szCs w:val="24"/>
              </w:rPr>
            </w:pPr>
            <w:r w:rsidRPr="002919FB">
              <w:rPr>
                <w:b/>
                <w:color w:val="000000"/>
                <w:sz w:val="24"/>
                <w:szCs w:val="24"/>
              </w:rPr>
              <w:t>Тема № 5.</w:t>
            </w:r>
            <w:r w:rsidRPr="002919FB">
              <w:rPr>
                <w:color w:val="000000"/>
                <w:sz w:val="24"/>
                <w:szCs w:val="24"/>
              </w:rPr>
              <w:t xml:space="preserve"> </w:t>
            </w:r>
            <w:r w:rsidRPr="00287B12">
              <w:rPr>
                <w:color w:val="000000"/>
                <w:sz w:val="24"/>
                <w:szCs w:val="24"/>
              </w:rPr>
              <w:t>Проектировочные умения педагога</w:t>
            </w:r>
            <w:r w:rsidRPr="008F59A0">
              <w:rPr>
                <w:color w:val="000000"/>
                <w:sz w:val="24"/>
                <w:szCs w:val="24"/>
              </w:rPr>
              <w:t>.</w:t>
            </w:r>
          </w:p>
          <w:p w:rsidR="00A767A5" w:rsidRPr="002919FB" w:rsidRDefault="00A767A5" w:rsidP="000153C0">
            <w:pPr>
              <w:contextualSpacing/>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2</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F73C53" w:rsidRDefault="00A767A5" w:rsidP="009932F9">
            <w:pPr>
              <w:contextualSpacing/>
              <w:jc w:val="both"/>
              <w:rPr>
                <w:sz w:val="24"/>
                <w:szCs w:val="24"/>
              </w:rPr>
            </w:pPr>
            <w:r w:rsidRPr="002919FB">
              <w:rPr>
                <w:b/>
                <w:color w:val="000000"/>
                <w:sz w:val="24"/>
                <w:szCs w:val="24"/>
              </w:rPr>
              <w:lastRenderedPageBreak/>
              <w:t>Тема № 6.</w:t>
            </w:r>
            <w:r w:rsidRPr="002919FB">
              <w:rPr>
                <w:color w:val="000000"/>
                <w:sz w:val="24"/>
                <w:szCs w:val="24"/>
              </w:rPr>
              <w:t xml:space="preserve"> </w:t>
            </w:r>
            <w:r>
              <w:rPr>
                <w:sz w:val="24"/>
                <w:szCs w:val="24"/>
              </w:rPr>
              <w:t xml:space="preserve">Технологии </w:t>
            </w:r>
            <w:r w:rsidRPr="00F73C53">
              <w:rPr>
                <w:sz w:val="24"/>
                <w:szCs w:val="24"/>
              </w:rPr>
              <w:t>проектирования индивидуальных образовательных маршрутов.</w:t>
            </w:r>
          </w:p>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0</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r w:rsidRPr="002919FB">
              <w:rPr>
                <w:b/>
                <w:color w:val="000000"/>
                <w:sz w:val="24"/>
                <w:szCs w:val="24"/>
              </w:rPr>
              <w:t>Тема № 7.</w:t>
            </w:r>
            <w:r w:rsidRPr="002919FB">
              <w:rPr>
                <w:color w:val="000000"/>
                <w:sz w:val="24"/>
                <w:szCs w:val="24"/>
              </w:rPr>
              <w:t xml:space="preserve"> </w:t>
            </w:r>
            <w:r w:rsidRPr="00287B12">
              <w:rPr>
                <w:color w:val="000000"/>
                <w:sz w:val="24"/>
                <w:szCs w:val="24"/>
              </w:rPr>
              <w:t>Сущность конструктивных умений - конструирование (построение, планирование) педагогического процесса</w:t>
            </w:r>
            <w:r>
              <w:rPr>
                <w:color w:val="000000"/>
                <w:sz w:val="24"/>
                <w:szCs w:val="24"/>
              </w:rPr>
              <w:t>.</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0</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Default="00A767A5" w:rsidP="00A767A5">
            <w:pPr>
              <w:contextualSpacing/>
              <w:jc w:val="both"/>
              <w:rPr>
                <w:color w:val="000000"/>
                <w:sz w:val="24"/>
                <w:szCs w:val="24"/>
              </w:rPr>
            </w:pPr>
            <w:r w:rsidRPr="002919FB">
              <w:rPr>
                <w:b/>
                <w:color w:val="000000"/>
                <w:sz w:val="24"/>
                <w:szCs w:val="24"/>
              </w:rPr>
              <w:t>Тема № 8.</w:t>
            </w:r>
            <w:r w:rsidRPr="002919FB">
              <w:rPr>
                <w:color w:val="000000"/>
                <w:sz w:val="24"/>
                <w:szCs w:val="24"/>
              </w:rPr>
              <w:t xml:space="preserve"> </w:t>
            </w:r>
            <w:r w:rsidRPr="00294FDD">
              <w:rPr>
                <w:color w:val="000000"/>
                <w:sz w:val="24"/>
                <w:szCs w:val="24"/>
              </w:rPr>
              <w:t>Коррекционно-развивающая работа   со школьниками в рамках сопровождения образовательного процесса</w:t>
            </w:r>
            <w:r w:rsidRPr="008F59A0">
              <w:rPr>
                <w:color w:val="000000"/>
                <w:sz w:val="24"/>
                <w:szCs w:val="24"/>
              </w:rPr>
              <w:t>.</w:t>
            </w:r>
          </w:p>
          <w:p w:rsidR="00A767A5" w:rsidRPr="002919FB" w:rsidRDefault="00A767A5" w:rsidP="0013166B">
            <w:pPr>
              <w:jc w:val="both"/>
              <w:rPr>
                <w:color w:val="000000"/>
                <w:sz w:val="24"/>
                <w:szCs w:val="24"/>
              </w:rPr>
            </w:pPr>
            <w:r w:rsidRPr="002919FB">
              <w:rPr>
                <w:color w:val="000000"/>
                <w:sz w:val="24"/>
                <w:szCs w:val="24"/>
              </w:rPr>
              <w:t xml:space="preserve"> </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2</w:t>
            </w:r>
          </w:p>
        </w:tc>
      </w:tr>
      <w:tr w:rsidR="000153C0"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0153C0" w:rsidRPr="002919FB" w:rsidRDefault="000153C0" w:rsidP="0013166B">
            <w:pPr>
              <w:jc w:val="center"/>
              <w:rPr>
                <w:color w:val="000000"/>
                <w:sz w:val="24"/>
                <w:szCs w:val="24"/>
              </w:rPr>
            </w:pPr>
            <w:r w:rsidRPr="002919FB">
              <w:rPr>
                <w:color w:val="000000"/>
                <w:sz w:val="24"/>
                <w:szCs w:val="24"/>
              </w:rPr>
              <w:t>Всего</w:t>
            </w:r>
          </w:p>
        </w:tc>
        <w:tc>
          <w:tcPr>
            <w:tcW w:w="853" w:type="dxa"/>
            <w:gridSpan w:val="4"/>
            <w:tcBorders>
              <w:top w:val="single" w:sz="8" w:space="0" w:color="auto"/>
              <w:left w:val="nil"/>
              <w:bottom w:val="single" w:sz="8" w:space="0" w:color="auto"/>
              <w:right w:val="single" w:sz="8" w:space="0" w:color="000000"/>
            </w:tcBorders>
            <w:vAlign w:val="center"/>
            <w:hideMark/>
          </w:tcPr>
          <w:p w:rsidR="000153C0" w:rsidRPr="002919FB" w:rsidRDefault="000153C0"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0153C0" w:rsidRPr="008F59A0" w:rsidRDefault="000153C0" w:rsidP="0013166B">
            <w:pPr>
              <w:jc w:val="center"/>
              <w:rPr>
                <w:color w:val="000000"/>
                <w:sz w:val="24"/>
                <w:szCs w:val="24"/>
              </w:rPr>
            </w:pPr>
            <w:r>
              <w:rPr>
                <w:color w:val="000000"/>
                <w:sz w:val="24"/>
                <w:szCs w:val="24"/>
              </w:rPr>
              <w:t>0</w:t>
            </w:r>
          </w:p>
        </w:tc>
        <w:tc>
          <w:tcPr>
            <w:tcW w:w="644" w:type="dxa"/>
            <w:gridSpan w:val="2"/>
            <w:tcBorders>
              <w:top w:val="nil"/>
              <w:left w:val="nil"/>
              <w:bottom w:val="single" w:sz="8" w:space="0" w:color="auto"/>
              <w:right w:val="single" w:sz="8" w:space="0" w:color="auto"/>
            </w:tcBorders>
            <w:vAlign w:val="center"/>
            <w:hideMark/>
          </w:tcPr>
          <w:p w:rsidR="000153C0" w:rsidRPr="008F59A0" w:rsidRDefault="000153C0" w:rsidP="0013166B">
            <w:pPr>
              <w:jc w:val="center"/>
              <w:rPr>
                <w:color w:val="000000"/>
                <w:sz w:val="24"/>
                <w:szCs w:val="24"/>
              </w:rPr>
            </w:pPr>
            <w:r w:rsidRPr="008F59A0">
              <w:rPr>
                <w:color w:val="000000"/>
                <w:sz w:val="24"/>
                <w:szCs w:val="24"/>
              </w:rPr>
              <w:t>0</w:t>
            </w:r>
          </w:p>
        </w:tc>
        <w:tc>
          <w:tcPr>
            <w:tcW w:w="644" w:type="dxa"/>
            <w:gridSpan w:val="2"/>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color w:val="000000"/>
                <w:sz w:val="24"/>
                <w:szCs w:val="24"/>
              </w:rPr>
            </w:pPr>
            <w:r w:rsidRPr="00287B12">
              <w:rPr>
                <w:color w:val="000000"/>
                <w:sz w:val="24"/>
                <w:szCs w:val="24"/>
              </w:rPr>
              <w:t>32</w:t>
            </w:r>
          </w:p>
        </w:tc>
        <w:tc>
          <w:tcPr>
            <w:tcW w:w="644" w:type="dxa"/>
            <w:gridSpan w:val="2"/>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color w:val="000000"/>
                <w:sz w:val="24"/>
                <w:szCs w:val="24"/>
              </w:rPr>
            </w:pPr>
            <w:r w:rsidRPr="00287B12">
              <w:rPr>
                <w:color w:val="000000"/>
                <w:sz w:val="24"/>
                <w:szCs w:val="24"/>
              </w:rPr>
              <w:t>40</w:t>
            </w:r>
          </w:p>
        </w:tc>
        <w:tc>
          <w:tcPr>
            <w:tcW w:w="739" w:type="dxa"/>
            <w:gridSpan w:val="3"/>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b/>
                <w:bCs/>
                <w:color w:val="000000"/>
                <w:sz w:val="24"/>
                <w:szCs w:val="24"/>
              </w:rPr>
            </w:pPr>
            <w:r w:rsidRPr="00287B12">
              <w:rPr>
                <w:b/>
                <w:bCs/>
                <w:color w:val="000000"/>
                <w:sz w:val="24"/>
                <w:szCs w:val="24"/>
              </w:rPr>
              <w:t>72</w:t>
            </w:r>
          </w:p>
        </w:tc>
      </w:tr>
      <w:tr w:rsidR="000153C0" w:rsidRPr="002919FB" w:rsidTr="00DA48ED">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0153C0" w:rsidRPr="002919FB" w:rsidRDefault="000153C0" w:rsidP="0013166B">
            <w:pPr>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0153C0" w:rsidRPr="002919FB" w:rsidRDefault="000153C0"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0153C0" w:rsidRPr="008F59A0" w:rsidRDefault="000153C0" w:rsidP="0013166B">
            <w:pPr>
              <w:jc w:val="center"/>
              <w:rPr>
                <w:i/>
                <w:iCs/>
                <w:color w:val="000000"/>
                <w:sz w:val="24"/>
                <w:szCs w:val="24"/>
              </w:rPr>
            </w:pPr>
            <w:r>
              <w:rPr>
                <w:i/>
                <w:iCs/>
                <w:color w:val="000000"/>
                <w:sz w:val="24"/>
                <w:szCs w:val="24"/>
              </w:rPr>
              <w:t>0</w:t>
            </w:r>
          </w:p>
        </w:tc>
        <w:tc>
          <w:tcPr>
            <w:tcW w:w="644" w:type="dxa"/>
            <w:gridSpan w:val="2"/>
            <w:tcBorders>
              <w:top w:val="nil"/>
              <w:left w:val="nil"/>
              <w:bottom w:val="single" w:sz="8" w:space="0" w:color="auto"/>
              <w:right w:val="single" w:sz="8" w:space="0" w:color="auto"/>
            </w:tcBorders>
            <w:shd w:val="clear" w:color="000000" w:fill="F2F2F2"/>
            <w:vAlign w:val="center"/>
            <w:hideMark/>
          </w:tcPr>
          <w:p w:rsidR="000153C0" w:rsidRPr="008F59A0" w:rsidRDefault="000153C0" w:rsidP="0013166B">
            <w:pPr>
              <w:jc w:val="center"/>
              <w:rPr>
                <w:i/>
                <w:iCs/>
                <w:color w:val="000000"/>
                <w:sz w:val="24"/>
                <w:szCs w:val="24"/>
              </w:rPr>
            </w:pPr>
            <w:r w:rsidRPr="008F59A0">
              <w:rPr>
                <w:i/>
                <w:iCs/>
                <w:color w:val="000000"/>
                <w:sz w:val="24"/>
                <w:szCs w:val="24"/>
              </w:rPr>
              <w:t>0</w:t>
            </w:r>
          </w:p>
        </w:tc>
        <w:tc>
          <w:tcPr>
            <w:tcW w:w="644" w:type="dxa"/>
            <w:gridSpan w:val="2"/>
            <w:tcBorders>
              <w:top w:val="nil"/>
              <w:left w:val="nil"/>
              <w:bottom w:val="single" w:sz="8" w:space="0" w:color="auto"/>
              <w:right w:val="single" w:sz="8" w:space="0" w:color="auto"/>
            </w:tcBorders>
            <w:shd w:val="clear" w:color="auto" w:fill="auto"/>
            <w:vAlign w:val="center"/>
            <w:hideMark/>
          </w:tcPr>
          <w:p w:rsidR="000153C0" w:rsidRPr="00287B12" w:rsidRDefault="0023479A" w:rsidP="0013166B">
            <w:pPr>
              <w:widowControl/>
              <w:autoSpaceDE/>
              <w:autoSpaceDN/>
              <w:adjustRightInd/>
              <w:jc w:val="center"/>
              <w:rPr>
                <w:i/>
                <w:iCs/>
                <w:color w:val="000000"/>
                <w:sz w:val="24"/>
                <w:szCs w:val="24"/>
              </w:rPr>
            </w:pPr>
            <w:r>
              <w:rPr>
                <w:i/>
                <w:iCs/>
                <w:color w:val="000000"/>
                <w:sz w:val="24"/>
                <w:szCs w:val="24"/>
              </w:rPr>
              <w:t>8</w:t>
            </w:r>
          </w:p>
        </w:tc>
        <w:tc>
          <w:tcPr>
            <w:tcW w:w="644" w:type="dxa"/>
            <w:gridSpan w:val="2"/>
            <w:tcBorders>
              <w:top w:val="nil"/>
              <w:left w:val="nil"/>
              <w:bottom w:val="single" w:sz="8" w:space="0" w:color="auto"/>
              <w:right w:val="single" w:sz="8" w:space="0" w:color="auto"/>
            </w:tcBorders>
            <w:shd w:val="clear" w:color="auto" w:fill="auto"/>
            <w:vAlign w:val="center"/>
            <w:hideMark/>
          </w:tcPr>
          <w:p w:rsidR="000153C0" w:rsidRPr="00287B12" w:rsidRDefault="000153C0"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gridSpan w:val="3"/>
            <w:tcBorders>
              <w:top w:val="nil"/>
              <w:left w:val="nil"/>
              <w:bottom w:val="single" w:sz="8" w:space="0" w:color="auto"/>
              <w:right w:val="single" w:sz="8" w:space="0" w:color="auto"/>
            </w:tcBorders>
            <w:shd w:val="clear" w:color="auto" w:fill="auto"/>
            <w:vAlign w:val="center"/>
            <w:hideMark/>
          </w:tcPr>
          <w:p w:rsidR="000153C0" w:rsidRPr="00287B12" w:rsidRDefault="0023479A" w:rsidP="0013166B">
            <w:pPr>
              <w:widowControl/>
              <w:autoSpaceDE/>
              <w:autoSpaceDN/>
              <w:adjustRightInd/>
              <w:jc w:val="center"/>
              <w:rPr>
                <w:b/>
                <w:bCs/>
                <w:i/>
                <w:iCs/>
                <w:color w:val="000000"/>
                <w:sz w:val="24"/>
                <w:szCs w:val="24"/>
              </w:rPr>
            </w:pPr>
            <w:r>
              <w:rPr>
                <w:b/>
                <w:bCs/>
                <w:i/>
                <w:iCs/>
                <w:color w:val="000000"/>
                <w:sz w:val="24"/>
                <w:szCs w:val="24"/>
              </w:rPr>
              <w:t>8</w:t>
            </w:r>
          </w:p>
        </w:tc>
      </w:tr>
      <w:tr w:rsidR="000153C0" w:rsidRPr="002919FB" w:rsidTr="00A767A5">
        <w:trPr>
          <w:trHeight w:val="794"/>
        </w:trPr>
        <w:tc>
          <w:tcPr>
            <w:tcW w:w="5286" w:type="dxa"/>
            <w:gridSpan w:val="2"/>
            <w:tcBorders>
              <w:top w:val="nil"/>
              <w:left w:val="single" w:sz="8" w:space="0" w:color="auto"/>
              <w:bottom w:val="single" w:sz="8" w:space="0" w:color="auto"/>
              <w:right w:val="single" w:sz="8" w:space="0" w:color="auto"/>
            </w:tcBorders>
            <w:vAlign w:val="center"/>
            <w:hideMark/>
          </w:tcPr>
          <w:p w:rsidR="000153C0" w:rsidRPr="002919FB" w:rsidRDefault="000153C0" w:rsidP="0013166B">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p w:rsidR="000153C0" w:rsidRPr="002919FB" w:rsidRDefault="000153C0" w:rsidP="0013166B">
            <w:pPr>
              <w:rPr>
                <w:color w:val="000000"/>
                <w:sz w:val="24"/>
                <w:szCs w:val="24"/>
              </w:rPr>
            </w:pPr>
          </w:p>
        </w:tc>
        <w:tc>
          <w:tcPr>
            <w:tcW w:w="436" w:type="dxa"/>
            <w:gridSpan w:val="2"/>
            <w:tcBorders>
              <w:top w:val="nil"/>
              <w:left w:val="nil"/>
              <w:bottom w:val="single" w:sz="8" w:space="0" w:color="auto"/>
              <w:right w:val="nil"/>
            </w:tcBorders>
            <w:shd w:val="clear" w:color="000000" w:fill="595959"/>
            <w:vAlign w:val="center"/>
            <w:hideMark/>
          </w:tcPr>
          <w:p w:rsidR="000153C0" w:rsidRPr="002919FB" w:rsidRDefault="000153C0" w:rsidP="0013166B">
            <w:pPr>
              <w:jc w:val="center"/>
              <w:rPr>
                <w:color w:val="000000"/>
                <w:sz w:val="24"/>
                <w:szCs w:val="24"/>
              </w:rPr>
            </w:pPr>
            <w:r w:rsidRPr="002919FB">
              <w:rPr>
                <w:color w:val="000000"/>
                <w:sz w:val="24"/>
                <w:szCs w:val="24"/>
              </w:rPr>
              <w:t> </w:t>
            </w:r>
          </w:p>
        </w:tc>
        <w:tc>
          <w:tcPr>
            <w:tcW w:w="1061" w:type="dxa"/>
            <w:gridSpan w:val="4"/>
            <w:tcBorders>
              <w:top w:val="single" w:sz="8" w:space="0" w:color="auto"/>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gridSpan w:val="2"/>
            <w:tcBorders>
              <w:top w:val="nil"/>
              <w:left w:val="nil"/>
              <w:bottom w:val="single" w:sz="8" w:space="0" w:color="auto"/>
              <w:right w:val="single" w:sz="8" w:space="0" w:color="auto"/>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739" w:type="dxa"/>
            <w:gridSpan w:val="3"/>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b/>
                <w:bCs/>
                <w:color w:val="000000"/>
                <w:sz w:val="24"/>
                <w:szCs w:val="24"/>
              </w:rPr>
            </w:pPr>
            <w:r w:rsidRPr="00287B12">
              <w:rPr>
                <w:b/>
                <w:bCs/>
                <w:color w:val="000000"/>
                <w:sz w:val="24"/>
                <w:szCs w:val="24"/>
              </w:rPr>
              <w:t>-</w:t>
            </w:r>
          </w:p>
        </w:tc>
      </w:tr>
      <w:tr w:rsidR="000153C0" w:rsidRPr="002919FB" w:rsidTr="00A767A5">
        <w:trPr>
          <w:trHeight w:val="794"/>
        </w:trPr>
        <w:tc>
          <w:tcPr>
            <w:tcW w:w="5286" w:type="dxa"/>
            <w:gridSpan w:val="2"/>
            <w:tcBorders>
              <w:top w:val="nil"/>
              <w:left w:val="single" w:sz="8" w:space="0" w:color="auto"/>
              <w:bottom w:val="single" w:sz="8" w:space="0" w:color="auto"/>
              <w:right w:val="single" w:sz="8" w:space="0" w:color="auto"/>
            </w:tcBorders>
            <w:vAlign w:val="center"/>
            <w:hideMark/>
          </w:tcPr>
          <w:p w:rsidR="000153C0" w:rsidRPr="002919FB" w:rsidRDefault="000153C0" w:rsidP="0013166B">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853" w:type="dxa"/>
            <w:gridSpan w:val="4"/>
            <w:tcBorders>
              <w:top w:val="single" w:sz="8" w:space="0" w:color="auto"/>
              <w:left w:val="nil"/>
              <w:bottom w:val="single" w:sz="8" w:space="0" w:color="auto"/>
              <w:right w:val="nil"/>
            </w:tcBorders>
            <w:shd w:val="clear" w:color="000000" w:fill="595959"/>
            <w:vAlign w:val="center"/>
            <w:hideMark/>
          </w:tcPr>
          <w:p w:rsidR="000153C0" w:rsidRPr="002919FB" w:rsidRDefault="000153C0" w:rsidP="0013166B">
            <w:pPr>
              <w:jc w:val="center"/>
              <w:rPr>
                <w:i/>
                <w:iCs/>
                <w:color w:val="000000"/>
              </w:rPr>
            </w:pPr>
            <w:r w:rsidRPr="002919FB">
              <w:rPr>
                <w:i/>
                <w:iCs/>
                <w:color w:val="000000"/>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rPr>
            </w:pPr>
            <w:r w:rsidRPr="008F59A0">
              <w:rPr>
                <w:i/>
                <w:iCs/>
                <w:color w:val="000000"/>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0153C0" w:rsidRPr="00B16209" w:rsidRDefault="000153C0" w:rsidP="0013166B">
            <w:pPr>
              <w:jc w:val="center"/>
              <w:rPr>
                <w:b/>
                <w:i/>
                <w:iCs/>
                <w:color w:val="000000"/>
                <w:sz w:val="24"/>
                <w:szCs w:val="24"/>
              </w:rPr>
            </w:pPr>
            <w:r w:rsidRPr="00B16209">
              <w:rPr>
                <w:b/>
                <w:i/>
                <w:iCs/>
                <w:color w:val="000000"/>
                <w:sz w:val="24"/>
                <w:szCs w:val="24"/>
              </w:rPr>
              <w:t> 72</w:t>
            </w:r>
          </w:p>
        </w:tc>
      </w:tr>
      <w:tr w:rsidR="00C72109" w:rsidRPr="008F59A0" w:rsidTr="000153C0">
        <w:trPr>
          <w:gridAfter w:val="1"/>
          <w:wAfter w:w="137" w:type="dxa"/>
          <w:trHeight w:val="88"/>
        </w:trPr>
        <w:tc>
          <w:tcPr>
            <w:tcW w:w="5188" w:type="dxa"/>
            <w:tcBorders>
              <w:top w:val="nil"/>
              <w:left w:val="nil"/>
              <w:bottom w:val="nil"/>
              <w:right w:val="nil"/>
            </w:tcBorders>
            <w:noWrap/>
            <w:vAlign w:val="bottom"/>
            <w:hideMark/>
          </w:tcPr>
          <w:p w:rsidR="00C72109" w:rsidRPr="008F59A0" w:rsidRDefault="00C72109" w:rsidP="00684EF6">
            <w:pPr>
              <w:rPr>
                <w:color w:val="000000"/>
              </w:rPr>
            </w:pPr>
          </w:p>
        </w:tc>
        <w:tc>
          <w:tcPr>
            <w:tcW w:w="428"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409"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632"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632"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632"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632"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764" w:type="dxa"/>
            <w:gridSpan w:val="3"/>
            <w:tcBorders>
              <w:top w:val="nil"/>
              <w:left w:val="nil"/>
              <w:bottom w:val="nil"/>
              <w:right w:val="nil"/>
            </w:tcBorders>
            <w:noWrap/>
            <w:vAlign w:val="bottom"/>
            <w:hideMark/>
          </w:tcPr>
          <w:p w:rsidR="00C72109" w:rsidRPr="008F59A0" w:rsidRDefault="00C72109" w:rsidP="00684EF6">
            <w:pPr>
              <w:rPr>
                <w:color w:val="000000"/>
              </w:rPr>
            </w:pPr>
          </w:p>
        </w:tc>
      </w:tr>
    </w:tbl>
    <w:p w:rsidR="00C72109" w:rsidRPr="00287B12" w:rsidRDefault="00C72109" w:rsidP="00F344F1">
      <w:pPr>
        <w:tabs>
          <w:tab w:val="left" w:pos="900"/>
        </w:tabs>
        <w:ind w:firstLine="709"/>
        <w:jc w:val="both"/>
        <w:rPr>
          <w:b/>
          <w:sz w:val="24"/>
          <w:szCs w:val="24"/>
        </w:rPr>
      </w:pPr>
    </w:p>
    <w:p w:rsidR="00F344F1" w:rsidRPr="00287B12" w:rsidRDefault="00F344F1" w:rsidP="00F344F1">
      <w:pPr>
        <w:tabs>
          <w:tab w:val="left" w:pos="900"/>
        </w:tabs>
        <w:jc w:val="both"/>
        <w:rPr>
          <w:b/>
          <w:sz w:val="24"/>
          <w:szCs w:val="24"/>
        </w:rPr>
      </w:pPr>
    </w:p>
    <w:p w:rsidR="00F344F1" w:rsidRDefault="00F344F1" w:rsidP="00F344F1">
      <w:pPr>
        <w:tabs>
          <w:tab w:val="left" w:pos="900"/>
        </w:tabs>
        <w:ind w:firstLine="709"/>
        <w:jc w:val="both"/>
        <w:rPr>
          <w:b/>
          <w:sz w:val="24"/>
          <w:szCs w:val="24"/>
        </w:rPr>
      </w:pPr>
      <w:r w:rsidRPr="00287B12">
        <w:rPr>
          <w:b/>
          <w:sz w:val="24"/>
          <w:szCs w:val="24"/>
        </w:rPr>
        <w:t>5.2. Тематический план для заочной формы обучения</w:t>
      </w:r>
    </w:p>
    <w:tbl>
      <w:tblPr>
        <w:tblW w:w="9454" w:type="dxa"/>
        <w:tblInd w:w="5" w:type="dxa"/>
        <w:tblLayout w:type="fixed"/>
        <w:tblLook w:val="04A0" w:firstRow="1" w:lastRow="0" w:firstColumn="1" w:lastColumn="0" w:noHBand="0" w:noVBand="1"/>
      </w:tblPr>
      <w:tblGrid>
        <w:gridCol w:w="5188"/>
        <w:gridCol w:w="98"/>
        <w:gridCol w:w="330"/>
        <w:gridCol w:w="106"/>
        <w:gridCol w:w="303"/>
        <w:gridCol w:w="114"/>
        <w:gridCol w:w="518"/>
        <w:gridCol w:w="126"/>
        <w:gridCol w:w="506"/>
        <w:gridCol w:w="138"/>
        <w:gridCol w:w="494"/>
        <w:gridCol w:w="120"/>
        <w:gridCol w:w="512"/>
        <w:gridCol w:w="162"/>
        <w:gridCol w:w="564"/>
        <w:gridCol w:w="38"/>
        <w:gridCol w:w="137"/>
      </w:tblGrid>
      <w:tr w:rsidR="00672666" w:rsidRPr="002919FB" w:rsidTr="0013166B">
        <w:trPr>
          <w:gridAfter w:val="2"/>
          <w:wAfter w:w="175" w:type="dxa"/>
          <w:trHeight w:val="88"/>
        </w:trPr>
        <w:tc>
          <w:tcPr>
            <w:tcW w:w="5188" w:type="dxa"/>
            <w:tcBorders>
              <w:top w:val="nil"/>
              <w:left w:val="nil"/>
              <w:bottom w:val="nil"/>
              <w:right w:val="nil"/>
            </w:tcBorders>
            <w:noWrap/>
            <w:vAlign w:val="bottom"/>
            <w:hideMark/>
          </w:tcPr>
          <w:p w:rsidR="00672666" w:rsidRPr="002919FB" w:rsidRDefault="00672666" w:rsidP="0013166B">
            <w:pPr>
              <w:rPr>
                <w:color w:val="000000"/>
              </w:rPr>
            </w:pPr>
          </w:p>
        </w:tc>
        <w:tc>
          <w:tcPr>
            <w:tcW w:w="428"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409"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726" w:type="dxa"/>
            <w:gridSpan w:val="2"/>
            <w:tcBorders>
              <w:top w:val="nil"/>
              <w:left w:val="nil"/>
              <w:bottom w:val="nil"/>
              <w:right w:val="nil"/>
            </w:tcBorders>
            <w:noWrap/>
            <w:vAlign w:val="bottom"/>
            <w:hideMark/>
          </w:tcPr>
          <w:p w:rsidR="00672666" w:rsidRPr="002919FB" w:rsidRDefault="00672666" w:rsidP="0013166B">
            <w:pPr>
              <w:rPr>
                <w:color w:val="000000"/>
              </w:rPr>
            </w:pPr>
          </w:p>
        </w:tc>
      </w:tr>
      <w:tr w:rsidR="00672666" w:rsidRPr="002919FB" w:rsidTr="0023479A">
        <w:trPr>
          <w:trHeight w:val="500"/>
        </w:trPr>
        <w:tc>
          <w:tcPr>
            <w:tcW w:w="5286" w:type="dxa"/>
            <w:gridSpan w:val="2"/>
            <w:tcBorders>
              <w:top w:val="single" w:sz="8" w:space="0" w:color="auto"/>
              <w:left w:val="single" w:sz="8" w:space="0" w:color="auto"/>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Наименование раздела дисциплины</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sz w:val="24"/>
                <w:szCs w:val="24"/>
              </w:rPr>
            </w:pPr>
            <w:r w:rsidRPr="002919FB">
              <w:rPr>
                <w:color w:val="000000"/>
                <w:sz w:val="24"/>
                <w:szCs w:val="24"/>
              </w:rPr>
              <w:t xml:space="preserve"> </w:t>
            </w:r>
          </w:p>
        </w:tc>
        <w:tc>
          <w:tcPr>
            <w:tcW w:w="644" w:type="dxa"/>
            <w:gridSpan w:val="2"/>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Лек</w:t>
            </w:r>
          </w:p>
        </w:tc>
        <w:tc>
          <w:tcPr>
            <w:tcW w:w="644" w:type="dxa"/>
            <w:gridSpan w:val="2"/>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Лаб</w:t>
            </w:r>
          </w:p>
        </w:tc>
        <w:tc>
          <w:tcPr>
            <w:tcW w:w="614" w:type="dxa"/>
            <w:gridSpan w:val="2"/>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Пр</w:t>
            </w:r>
          </w:p>
        </w:tc>
        <w:tc>
          <w:tcPr>
            <w:tcW w:w="674" w:type="dxa"/>
            <w:gridSpan w:val="2"/>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СРС</w:t>
            </w:r>
          </w:p>
        </w:tc>
        <w:tc>
          <w:tcPr>
            <w:tcW w:w="739" w:type="dxa"/>
            <w:gridSpan w:val="3"/>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b/>
                <w:bCs/>
                <w:color w:val="000000"/>
              </w:rPr>
            </w:pPr>
            <w:r w:rsidRPr="002919FB">
              <w:rPr>
                <w:b/>
                <w:bCs/>
                <w:color w:val="000000"/>
              </w:rPr>
              <w:t>Всего</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r w:rsidRPr="002919FB">
              <w:rPr>
                <w:b/>
                <w:color w:val="000000"/>
                <w:sz w:val="24"/>
                <w:szCs w:val="24"/>
              </w:rPr>
              <w:t>Тема № 1.</w:t>
            </w:r>
            <w:r w:rsidRPr="002919FB">
              <w:rPr>
                <w:color w:val="000000"/>
                <w:sz w:val="24"/>
                <w:szCs w:val="24"/>
              </w:rPr>
              <w:t xml:space="preserve"> </w:t>
            </w:r>
            <w:r>
              <w:rPr>
                <w:color w:val="000000"/>
                <w:sz w:val="24"/>
                <w:szCs w:val="24"/>
              </w:rPr>
              <w:t xml:space="preserve">Учитель </w:t>
            </w:r>
            <w:r w:rsidRPr="00294FDD">
              <w:rPr>
                <w:color w:val="000000"/>
                <w:sz w:val="24"/>
                <w:szCs w:val="24"/>
              </w:rPr>
              <w:t>в педагогическом коллективе образовательного учреждения.</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10</w:t>
            </w:r>
          </w:p>
        </w:tc>
      </w:tr>
      <w:tr w:rsidR="00672666" w:rsidRPr="002919FB" w:rsidTr="00DA48ED">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auto" w:fill="auto"/>
            <w:vAlign w:val="center"/>
            <w:hideMark/>
          </w:tcPr>
          <w:p w:rsidR="00672666" w:rsidRPr="002919FB" w:rsidRDefault="00501814" w:rsidP="0013166B">
            <w:pPr>
              <w:jc w:val="center"/>
              <w:rPr>
                <w:b/>
                <w:bCs/>
                <w:i/>
                <w:iCs/>
                <w:color w:val="000000"/>
                <w:sz w:val="24"/>
                <w:szCs w:val="24"/>
              </w:rPr>
            </w:pPr>
            <w:r>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r w:rsidRPr="002919FB">
              <w:rPr>
                <w:b/>
                <w:color w:val="000000"/>
                <w:sz w:val="24"/>
                <w:szCs w:val="24"/>
              </w:rPr>
              <w:t>Тема № 2.</w:t>
            </w:r>
            <w:r w:rsidRPr="002919FB">
              <w:rPr>
                <w:color w:val="000000"/>
                <w:sz w:val="24"/>
                <w:szCs w:val="24"/>
              </w:rPr>
              <w:t xml:space="preserve"> </w:t>
            </w:r>
            <w:r w:rsidRPr="00287B12">
              <w:rPr>
                <w:color w:val="000000"/>
                <w:sz w:val="24"/>
                <w:szCs w:val="24"/>
              </w:rPr>
              <w:t>Задачи и принципы психодиагностики</w:t>
            </w:r>
            <w:r>
              <w:rPr>
                <w:color w:val="000000"/>
                <w:sz w:val="24"/>
                <w:szCs w:val="24"/>
              </w:rPr>
              <w:t>.</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gridSpan w:val="3"/>
            <w:tcBorders>
              <w:top w:val="nil"/>
              <w:left w:val="nil"/>
              <w:bottom w:val="single" w:sz="8" w:space="0" w:color="auto"/>
              <w:right w:val="single" w:sz="8" w:space="0" w:color="auto"/>
            </w:tcBorders>
            <w:vAlign w:val="center"/>
            <w:hideMark/>
          </w:tcPr>
          <w:p w:rsidR="00672666" w:rsidRPr="002919FB" w:rsidRDefault="00672666" w:rsidP="008B78B4">
            <w:pPr>
              <w:jc w:val="center"/>
              <w:rPr>
                <w:b/>
                <w:bCs/>
                <w:color w:val="000000"/>
                <w:sz w:val="24"/>
                <w:szCs w:val="24"/>
              </w:rPr>
            </w:pPr>
            <w:r w:rsidRPr="002919FB">
              <w:rPr>
                <w:b/>
                <w:bCs/>
                <w:color w:val="000000"/>
                <w:sz w:val="24"/>
                <w:szCs w:val="24"/>
              </w:rPr>
              <w:t>1</w:t>
            </w:r>
            <w:r w:rsidR="008B78B4">
              <w:rPr>
                <w:b/>
                <w:bCs/>
                <w:color w:val="000000"/>
                <w:sz w:val="24"/>
                <w:szCs w:val="24"/>
              </w:rPr>
              <w:t>0</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94FDD" w:rsidRDefault="00672666" w:rsidP="0013166B">
            <w:pPr>
              <w:contextualSpacing/>
              <w:rPr>
                <w:sz w:val="24"/>
                <w:szCs w:val="24"/>
              </w:rPr>
            </w:pPr>
            <w:r w:rsidRPr="002919FB">
              <w:rPr>
                <w:b/>
                <w:color w:val="000000"/>
                <w:sz w:val="24"/>
                <w:szCs w:val="24"/>
              </w:rPr>
              <w:lastRenderedPageBreak/>
              <w:t>Тема № 3.</w:t>
            </w:r>
            <w:r w:rsidRPr="002919FB">
              <w:rPr>
                <w:color w:val="000000"/>
                <w:sz w:val="24"/>
                <w:szCs w:val="24"/>
              </w:rPr>
              <w:t xml:space="preserve"> </w:t>
            </w:r>
            <w:r w:rsidRPr="00294FDD">
              <w:rPr>
                <w:sz w:val="24"/>
                <w:szCs w:val="24"/>
              </w:rPr>
              <w:t>Диагностика в профессиональной деятельности педагога</w:t>
            </w:r>
            <w:r>
              <w:rPr>
                <w:sz w:val="24"/>
                <w:szCs w:val="24"/>
              </w:rPr>
              <w:t>.</w:t>
            </w:r>
          </w:p>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8</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DA48ED">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Default="00672666" w:rsidP="0013166B">
            <w:pPr>
              <w:contextualSpacing/>
              <w:mirrorIndents/>
              <w:jc w:val="both"/>
              <w:rPr>
                <w:color w:val="000000"/>
                <w:sz w:val="24"/>
                <w:szCs w:val="24"/>
              </w:rPr>
            </w:pPr>
            <w:r w:rsidRPr="002919FB">
              <w:rPr>
                <w:b/>
                <w:color w:val="000000"/>
                <w:sz w:val="24"/>
                <w:szCs w:val="24"/>
              </w:rPr>
              <w:t>Тема № 4.</w:t>
            </w:r>
            <w:r w:rsidRPr="002919FB">
              <w:rPr>
                <w:color w:val="000000"/>
                <w:sz w:val="24"/>
                <w:szCs w:val="24"/>
              </w:rPr>
              <w:t xml:space="preserve"> </w:t>
            </w:r>
            <w:r w:rsidRPr="00D6480E">
              <w:rPr>
                <w:color w:val="000000"/>
                <w:sz w:val="24"/>
                <w:szCs w:val="24"/>
              </w:rPr>
              <w:t>Психодиагностические методики</w:t>
            </w:r>
            <w:r>
              <w:rPr>
                <w:color w:val="000000"/>
                <w:sz w:val="24"/>
                <w:szCs w:val="24"/>
              </w:rPr>
              <w:t>,</w:t>
            </w:r>
            <w:r w:rsidRPr="00D6480E">
              <w:rPr>
                <w:color w:val="000000"/>
                <w:sz w:val="24"/>
                <w:szCs w:val="24"/>
              </w:rPr>
              <w:t xml:space="preserve"> и сферы их применения</w:t>
            </w:r>
            <w:r>
              <w:rPr>
                <w:color w:val="000000"/>
                <w:sz w:val="24"/>
                <w:szCs w:val="24"/>
              </w:rPr>
              <w:t xml:space="preserve"> в образовании</w:t>
            </w:r>
            <w:r w:rsidRPr="00772C7E">
              <w:rPr>
                <w:color w:val="000000"/>
                <w:sz w:val="24"/>
                <w:szCs w:val="24"/>
              </w:rPr>
              <w:t xml:space="preserve">. </w:t>
            </w:r>
          </w:p>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gridSpan w:val="3"/>
            <w:tcBorders>
              <w:top w:val="nil"/>
              <w:left w:val="nil"/>
              <w:bottom w:val="single" w:sz="8" w:space="0" w:color="auto"/>
              <w:right w:val="single" w:sz="8" w:space="0" w:color="auto"/>
            </w:tcBorders>
            <w:shd w:val="clear" w:color="auto" w:fill="auto"/>
            <w:vAlign w:val="center"/>
            <w:hideMark/>
          </w:tcPr>
          <w:p w:rsidR="00672666" w:rsidRPr="002919FB" w:rsidRDefault="00501814" w:rsidP="0013166B">
            <w:pPr>
              <w:jc w:val="center"/>
              <w:rPr>
                <w:b/>
                <w:bCs/>
                <w:color w:val="000000"/>
                <w:sz w:val="24"/>
                <w:szCs w:val="24"/>
              </w:rPr>
            </w:pPr>
            <w:r>
              <w:rPr>
                <w:b/>
                <w:bCs/>
                <w:color w:val="000000"/>
                <w:sz w:val="24"/>
                <w:szCs w:val="24"/>
              </w:rPr>
              <w:t>8</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Default="00672666" w:rsidP="0013166B">
            <w:pPr>
              <w:rPr>
                <w:color w:val="000000"/>
                <w:sz w:val="24"/>
                <w:szCs w:val="24"/>
              </w:rPr>
            </w:pPr>
            <w:r w:rsidRPr="002919FB">
              <w:rPr>
                <w:b/>
                <w:color w:val="000000"/>
                <w:sz w:val="24"/>
                <w:szCs w:val="24"/>
              </w:rPr>
              <w:t>Тема № 5.</w:t>
            </w:r>
            <w:r w:rsidRPr="002919FB">
              <w:rPr>
                <w:color w:val="000000"/>
                <w:sz w:val="24"/>
                <w:szCs w:val="24"/>
              </w:rPr>
              <w:t xml:space="preserve"> </w:t>
            </w:r>
            <w:r w:rsidRPr="00287B12">
              <w:rPr>
                <w:color w:val="000000"/>
                <w:sz w:val="24"/>
                <w:szCs w:val="24"/>
              </w:rPr>
              <w:t>Проектировочные умения педагога</w:t>
            </w:r>
            <w:r w:rsidRPr="008F59A0">
              <w:rPr>
                <w:color w:val="000000"/>
                <w:sz w:val="24"/>
                <w:szCs w:val="24"/>
              </w:rPr>
              <w:t>.</w:t>
            </w:r>
          </w:p>
          <w:p w:rsidR="00672666" w:rsidRPr="002919FB" w:rsidRDefault="00672666" w:rsidP="0013166B">
            <w:pPr>
              <w:contextualSpacing/>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9</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F73C53" w:rsidRDefault="00672666" w:rsidP="009932F9">
            <w:pPr>
              <w:contextualSpacing/>
              <w:jc w:val="both"/>
              <w:rPr>
                <w:sz w:val="24"/>
                <w:szCs w:val="24"/>
              </w:rPr>
            </w:pPr>
            <w:r w:rsidRPr="002919FB">
              <w:rPr>
                <w:b/>
                <w:color w:val="000000"/>
                <w:sz w:val="24"/>
                <w:szCs w:val="24"/>
              </w:rPr>
              <w:t>Тема № 6.</w:t>
            </w:r>
            <w:r w:rsidRPr="002919FB">
              <w:rPr>
                <w:color w:val="000000"/>
                <w:sz w:val="24"/>
                <w:szCs w:val="24"/>
              </w:rPr>
              <w:t xml:space="preserve"> </w:t>
            </w:r>
            <w:r>
              <w:rPr>
                <w:sz w:val="24"/>
                <w:szCs w:val="24"/>
              </w:rPr>
              <w:t xml:space="preserve">Технологии </w:t>
            </w:r>
            <w:r w:rsidRPr="00F73C53">
              <w:rPr>
                <w:sz w:val="24"/>
                <w:szCs w:val="24"/>
              </w:rPr>
              <w:t>проектирования индивидуальных образовательных маршрутов.</w:t>
            </w:r>
          </w:p>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7</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r w:rsidRPr="002919FB">
              <w:rPr>
                <w:b/>
                <w:color w:val="000000"/>
                <w:sz w:val="24"/>
                <w:szCs w:val="24"/>
              </w:rPr>
              <w:t>Тема № 7.</w:t>
            </w:r>
            <w:r w:rsidRPr="002919FB">
              <w:rPr>
                <w:color w:val="000000"/>
                <w:sz w:val="24"/>
                <w:szCs w:val="24"/>
              </w:rPr>
              <w:t xml:space="preserve"> </w:t>
            </w:r>
            <w:r w:rsidRPr="00287B12">
              <w:rPr>
                <w:color w:val="000000"/>
                <w:sz w:val="24"/>
                <w:szCs w:val="24"/>
              </w:rPr>
              <w:t>Сущность конструктивных умений - конструирование (построение, планирование) педагогического процесса</w:t>
            </w:r>
            <w:r>
              <w:rPr>
                <w:color w:val="000000"/>
                <w:sz w:val="24"/>
                <w:szCs w:val="24"/>
              </w:rPr>
              <w:t>.</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7</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Default="00672666" w:rsidP="0013166B">
            <w:pPr>
              <w:contextualSpacing/>
              <w:jc w:val="both"/>
              <w:rPr>
                <w:color w:val="000000"/>
                <w:sz w:val="24"/>
                <w:szCs w:val="24"/>
              </w:rPr>
            </w:pPr>
            <w:r w:rsidRPr="002919FB">
              <w:rPr>
                <w:b/>
                <w:color w:val="000000"/>
                <w:sz w:val="24"/>
                <w:szCs w:val="24"/>
              </w:rPr>
              <w:t>Тема № 8.</w:t>
            </w:r>
            <w:r w:rsidRPr="002919FB">
              <w:rPr>
                <w:color w:val="000000"/>
                <w:sz w:val="24"/>
                <w:szCs w:val="24"/>
              </w:rPr>
              <w:t xml:space="preserve"> </w:t>
            </w:r>
            <w:r w:rsidRPr="00294FDD">
              <w:rPr>
                <w:color w:val="000000"/>
                <w:sz w:val="24"/>
                <w:szCs w:val="24"/>
              </w:rPr>
              <w:t>Коррекционно-развивающая работа   со школьниками в рамках сопровождения образовательного процесса</w:t>
            </w:r>
            <w:r w:rsidRPr="008F59A0">
              <w:rPr>
                <w:color w:val="000000"/>
                <w:sz w:val="24"/>
                <w:szCs w:val="24"/>
              </w:rPr>
              <w:t>.</w:t>
            </w:r>
          </w:p>
          <w:p w:rsidR="00672666" w:rsidRPr="002919FB" w:rsidRDefault="00672666" w:rsidP="0013166B">
            <w:pPr>
              <w:jc w:val="both"/>
              <w:rPr>
                <w:color w:val="000000"/>
                <w:sz w:val="24"/>
                <w:szCs w:val="24"/>
              </w:rPr>
            </w:pPr>
            <w:r w:rsidRPr="002919FB">
              <w:rPr>
                <w:color w:val="000000"/>
                <w:sz w:val="24"/>
                <w:szCs w:val="24"/>
              </w:rPr>
              <w:t xml:space="preserve"> </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9</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Pr>
                <w:i/>
                <w:iCs/>
                <w:color w:val="000000"/>
                <w:sz w:val="24"/>
                <w:szCs w:val="24"/>
              </w:rPr>
              <w:t>2</w:t>
            </w: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2</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Всего</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87B12" w:rsidRDefault="00672666" w:rsidP="0013166B">
            <w:pPr>
              <w:widowControl/>
              <w:autoSpaceDE/>
              <w:autoSpaceDN/>
              <w:adjustRightInd/>
              <w:jc w:val="center"/>
              <w:rPr>
                <w:color w:val="000000"/>
              </w:rPr>
            </w:pPr>
            <w:r w:rsidRPr="00287B12">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2</w:t>
            </w:r>
          </w:p>
        </w:tc>
        <w:tc>
          <w:tcPr>
            <w:tcW w:w="644" w:type="dxa"/>
            <w:gridSpan w:val="2"/>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0</w:t>
            </w:r>
          </w:p>
        </w:tc>
        <w:tc>
          <w:tcPr>
            <w:tcW w:w="614" w:type="dxa"/>
            <w:gridSpan w:val="2"/>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6</w:t>
            </w:r>
          </w:p>
        </w:tc>
        <w:tc>
          <w:tcPr>
            <w:tcW w:w="674" w:type="dxa"/>
            <w:gridSpan w:val="2"/>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60</w:t>
            </w:r>
          </w:p>
        </w:tc>
        <w:tc>
          <w:tcPr>
            <w:tcW w:w="739" w:type="dxa"/>
            <w:gridSpan w:val="3"/>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b/>
                <w:bCs/>
                <w:color w:val="000000"/>
                <w:sz w:val="24"/>
                <w:szCs w:val="24"/>
              </w:rPr>
            </w:pPr>
            <w:r w:rsidRPr="00287B12">
              <w:rPr>
                <w:b/>
                <w:bCs/>
                <w:color w:val="000000"/>
                <w:sz w:val="24"/>
                <w:szCs w:val="24"/>
              </w:rPr>
              <w:t>68</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87B12">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8F59A0" w:rsidRDefault="00672666" w:rsidP="0013166B">
            <w:pPr>
              <w:jc w:val="center"/>
              <w:rPr>
                <w:i/>
                <w:iCs/>
                <w:color w:val="000000"/>
                <w:sz w:val="24"/>
                <w:szCs w:val="24"/>
              </w:rPr>
            </w:pPr>
            <w:r w:rsidRPr="00287B12">
              <w:rPr>
                <w:i/>
                <w:iCs/>
                <w:color w:val="000000"/>
                <w:sz w:val="24"/>
                <w:szCs w:val="24"/>
              </w:rPr>
              <w:t>0</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8F59A0" w:rsidRDefault="00672666" w:rsidP="0013166B">
            <w:pPr>
              <w:jc w:val="center"/>
              <w:rPr>
                <w:i/>
                <w:iCs/>
                <w:color w:val="000000"/>
                <w:sz w:val="24"/>
                <w:szCs w:val="24"/>
              </w:rPr>
            </w:pPr>
            <w:r w:rsidRPr="00287B12">
              <w:rPr>
                <w:i/>
                <w:iCs/>
                <w:color w:val="000000"/>
                <w:sz w:val="24"/>
                <w:szCs w:val="24"/>
              </w:rPr>
              <w:t>0</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2</w:t>
            </w: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b/>
                <w:bCs/>
                <w:i/>
                <w:iCs/>
                <w:color w:val="000000"/>
                <w:sz w:val="24"/>
                <w:szCs w:val="24"/>
              </w:rPr>
            </w:pPr>
            <w:r w:rsidRPr="00287B12">
              <w:rPr>
                <w:b/>
                <w:bCs/>
                <w:i/>
                <w:iCs/>
                <w:color w:val="000000"/>
                <w:sz w:val="24"/>
                <w:szCs w:val="24"/>
              </w:rPr>
              <w:t>2</w:t>
            </w:r>
          </w:p>
        </w:tc>
      </w:tr>
      <w:tr w:rsidR="00672666" w:rsidRPr="002919FB" w:rsidTr="0023479A">
        <w:trPr>
          <w:trHeight w:val="794"/>
        </w:trPr>
        <w:tc>
          <w:tcPr>
            <w:tcW w:w="5286" w:type="dxa"/>
            <w:gridSpan w:val="2"/>
            <w:tcBorders>
              <w:top w:val="nil"/>
              <w:left w:val="single" w:sz="8" w:space="0" w:color="auto"/>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Контроль (зачет)</w:t>
            </w:r>
          </w:p>
        </w:tc>
        <w:tc>
          <w:tcPr>
            <w:tcW w:w="436"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1061" w:type="dxa"/>
            <w:gridSpan w:val="4"/>
            <w:tcBorders>
              <w:top w:val="single" w:sz="8" w:space="0" w:color="auto"/>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1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739" w:type="dxa"/>
            <w:gridSpan w:val="3"/>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b/>
                <w:bCs/>
                <w:color w:val="000000"/>
                <w:sz w:val="24"/>
                <w:szCs w:val="24"/>
              </w:rPr>
            </w:pPr>
            <w:r w:rsidRPr="00287B12">
              <w:rPr>
                <w:b/>
                <w:bCs/>
                <w:color w:val="000000"/>
                <w:sz w:val="24"/>
                <w:szCs w:val="24"/>
              </w:rPr>
              <w:t>4</w:t>
            </w:r>
          </w:p>
        </w:tc>
      </w:tr>
      <w:tr w:rsidR="00672666" w:rsidRPr="002919FB" w:rsidTr="0023479A">
        <w:trPr>
          <w:trHeight w:val="794"/>
        </w:trPr>
        <w:tc>
          <w:tcPr>
            <w:tcW w:w="5286" w:type="dxa"/>
            <w:gridSpan w:val="2"/>
            <w:tcBorders>
              <w:top w:val="nil"/>
              <w:left w:val="single" w:sz="8" w:space="0" w:color="auto"/>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Итого с зачетом</w:t>
            </w:r>
          </w:p>
        </w:tc>
        <w:tc>
          <w:tcPr>
            <w:tcW w:w="853" w:type="dxa"/>
            <w:gridSpan w:val="4"/>
            <w:tcBorders>
              <w:top w:val="single" w:sz="8" w:space="0" w:color="auto"/>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rPr>
            </w:pPr>
            <w:r w:rsidRPr="00287B12">
              <w:rPr>
                <w:i/>
                <w:iCs/>
                <w:color w:val="000000"/>
              </w:rPr>
              <w:t> </w:t>
            </w:r>
          </w:p>
        </w:tc>
        <w:tc>
          <w:tcPr>
            <w:tcW w:w="64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1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b/>
                <w:bCs/>
                <w:i/>
                <w:iCs/>
                <w:color w:val="000000"/>
                <w:sz w:val="24"/>
                <w:szCs w:val="24"/>
              </w:rPr>
            </w:pPr>
            <w:r w:rsidRPr="00287B12">
              <w:rPr>
                <w:b/>
                <w:bCs/>
                <w:i/>
                <w:iCs/>
                <w:color w:val="000000"/>
                <w:sz w:val="24"/>
                <w:szCs w:val="24"/>
              </w:rPr>
              <w:t>72</w:t>
            </w:r>
          </w:p>
        </w:tc>
      </w:tr>
      <w:tr w:rsidR="00672666" w:rsidRPr="008F59A0" w:rsidTr="0013166B">
        <w:trPr>
          <w:gridAfter w:val="1"/>
          <w:wAfter w:w="137" w:type="dxa"/>
          <w:trHeight w:val="88"/>
        </w:trPr>
        <w:tc>
          <w:tcPr>
            <w:tcW w:w="5188" w:type="dxa"/>
            <w:tcBorders>
              <w:top w:val="nil"/>
              <w:left w:val="nil"/>
              <w:bottom w:val="nil"/>
              <w:right w:val="nil"/>
            </w:tcBorders>
            <w:noWrap/>
            <w:vAlign w:val="bottom"/>
            <w:hideMark/>
          </w:tcPr>
          <w:p w:rsidR="00672666" w:rsidRPr="008F59A0" w:rsidRDefault="00672666" w:rsidP="0013166B">
            <w:pPr>
              <w:rPr>
                <w:color w:val="000000"/>
              </w:rPr>
            </w:pPr>
          </w:p>
        </w:tc>
        <w:tc>
          <w:tcPr>
            <w:tcW w:w="428"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409"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764" w:type="dxa"/>
            <w:gridSpan w:val="3"/>
            <w:tcBorders>
              <w:top w:val="nil"/>
              <w:left w:val="nil"/>
              <w:bottom w:val="nil"/>
              <w:right w:val="nil"/>
            </w:tcBorders>
            <w:noWrap/>
            <w:vAlign w:val="bottom"/>
            <w:hideMark/>
          </w:tcPr>
          <w:p w:rsidR="00672666" w:rsidRPr="008F59A0" w:rsidRDefault="00672666" w:rsidP="0013166B">
            <w:pPr>
              <w:rPr>
                <w:color w:val="000000"/>
              </w:rPr>
            </w:pPr>
          </w:p>
        </w:tc>
      </w:tr>
    </w:tbl>
    <w:p w:rsidR="00F344F1" w:rsidRPr="00287B12" w:rsidRDefault="00F344F1" w:rsidP="00F344F1">
      <w:pPr>
        <w:tabs>
          <w:tab w:val="left" w:pos="900"/>
        </w:tabs>
        <w:ind w:firstLine="709"/>
        <w:jc w:val="both"/>
        <w:rPr>
          <w:b/>
          <w:sz w:val="16"/>
          <w:szCs w:val="16"/>
        </w:rPr>
      </w:pPr>
    </w:p>
    <w:p w:rsidR="008C6A79" w:rsidRPr="00287B12" w:rsidRDefault="008C6A79" w:rsidP="008C6A79">
      <w:pPr>
        <w:ind w:firstLine="709"/>
        <w:jc w:val="both"/>
        <w:rPr>
          <w:b/>
          <w:i/>
          <w:sz w:val="16"/>
          <w:szCs w:val="16"/>
        </w:rPr>
      </w:pPr>
      <w:r w:rsidRPr="00287B12">
        <w:rPr>
          <w:b/>
          <w:i/>
          <w:sz w:val="16"/>
          <w:szCs w:val="16"/>
        </w:rPr>
        <w:t>* Примечания:</w:t>
      </w:r>
    </w:p>
    <w:p w:rsidR="008F5472" w:rsidRPr="00287B12" w:rsidRDefault="008F5472" w:rsidP="008F5472">
      <w:pPr>
        <w:ind w:firstLine="709"/>
        <w:jc w:val="both"/>
        <w:rPr>
          <w:b/>
          <w:sz w:val="16"/>
          <w:szCs w:val="16"/>
        </w:rPr>
      </w:pPr>
      <w:r w:rsidRPr="00287B12">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6A79" w:rsidRPr="00287B12" w:rsidRDefault="008C6A79" w:rsidP="008C6A79">
      <w:pPr>
        <w:ind w:firstLine="709"/>
        <w:jc w:val="both"/>
        <w:rPr>
          <w:sz w:val="16"/>
          <w:szCs w:val="16"/>
        </w:rPr>
      </w:pPr>
      <w:r w:rsidRPr="00287B12">
        <w:rPr>
          <w:sz w:val="16"/>
          <w:szCs w:val="16"/>
        </w:rPr>
        <w:t>При разработке образовательной программы высшего образования в части рабочей программы дисциплины «</w:t>
      </w:r>
      <w:r w:rsidRPr="00287B12">
        <w:rPr>
          <w:b/>
          <w:sz w:val="16"/>
          <w:szCs w:val="16"/>
        </w:rPr>
        <w:t>Психолого-педагогический практикум</w:t>
      </w:r>
      <w:r w:rsidRPr="00287B1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287B12">
        <w:rPr>
          <w:b/>
          <w:sz w:val="16"/>
          <w:szCs w:val="16"/>
        </w:rPr>
        <w:t>пунктов 16, 38</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869C0" w:rsidRPr="00287B12">
        <w:rPr>
          <w:sz w:val="16"/>
          <w:szCs w:val="16"/>
        </w:rPr>
        <w:t xml:space="preserve"> </w:t>
      </w:r>
      <w:r w:rsidRPr="00287B1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6A79" w:rsidRPr="00287B12" w:rsidRDefault="008C6A79" w:rsidP="008C6A79">
      <w:pPr>
        <w:ind w:firstLine="709"/>
        <w:jc w:val="both"/>
        <w:rPr>
          <w:b/>
          <w:sz w:val="16"/>
          <w:szCs w:val="16"/>
        </w:rPr>
      </w:pPr>
      <w:r w:rsidRPr="00287B12">
        <w:rPr>
          <w:b/>
          <w:sz w:val="16"/>
          <w:szCs w:val="16"/>
        </w:rPr>
        <w:t>б) Для обучающихся с ограниченными возможностями здоровья и инвалидов:</w:t>
      </w:r>
    </w:p>
    <w:p w:rsidR="008C6A79" w:rsidRPr="00287B12" w:rsidRDefault="008C6A79" w:rsidP="008C6A79">
      <w:pPr>
        <w:ind w:firstLine="709"/>
        <w:jc w:val="both"/>
        <w:rPr>
          <w:sz w:val="16"/>
          <w:szCs w:val="16"/>
        </w:rPr>
      </w:pPr>
      <w:r w:rsidRPr="00287B1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7B12">
        <w:rPr>
          <w:b/>
          <w:sz w:val="16"/>
          <w:szCs w:val="16"/>
        </w:rPr>
        <w:t>статьи 79</w:t>
      </w:r>
      <w:r w:rsidRPr="00287B12">
        <w:rPr>
          <w:sz w:val="16"/>
          <w:szCs w:val="16"/>
        </w:rPr>
        <w:t xml:space="preserve"> 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раздела III</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7B12">
        <w:rPr>
          <w:b/>
          <w:i/>
          <w:sz w:val="16"/>
          <w:szCs w:val="16"/>
        </w:rPr>
        <w:t>при наличии факта зачисления таких обучающихся с учетом конкретных нозологий</w:t>
      </w:r>
      <w:r w:rsidRPr="00287B12">
        <w:rPr>
          <w:sz w:val="16"/>
          <w:szCs w:val="16"/>
        </w:rPr>
        <w:t>).</w:t>
      </w:r>
    </w:p>
    <w:p w:rsidR="008C6A79" w:rsidRPr="00287B12" w:rsidRDefault="008C6A79" w:rsidP="008C6A79">
      <w:pPr>
        <w:ind w:firstLine="709"/>
        <w:jc w:val="both"/>
        <w:rPr>
          <w:b/>
          <w:sz w:val="16"/>
          <w:szCs w:val="16"/>
        </w:rPr>
      </w:pPr>
      <w:r w:rsidRPr="00287B1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6A79" w:rsidRPr="00287B12" w:rsidRDefault="008C6A79" w:rsidP="008C6A79">
      <w:pPr>
        <w:ind w:firstLine="709"/>
        <w:jc w:val="both"/>
        <w:rPr>
          <w:sz w:val="16"/>
          <w:szCs w:val="16"/>
        </w:rPr>
      </w:pPr>
      <w:r w:rsidRPr="00287B12">
        <w:rPr>
          <w:sz w:val="16"/>
          <w:szCs w:val="16"/>
        </w:rPr>
        <w:t xml:space="preserve">При разработке образовательной программы высшего образования согласно требованиями </w:t>
      </w:r>
      <w:r w:rsidRPr="00287B12">
        <w:rPr>
          <w:b/>
          <w:sz w:val="16"/>
          <w:szCs w:val="16"/>
        </w:rPr>
        <w:t xml:space="preserve">частей 3-5 статьи 13, статьи 30, пункта 3 части 1 статьи 34 </w:t>
      </w:r>
      <w:r w:rsidRPr="00287B12">
        <w:rPr>
          <w:sz w:val="16"/>
          <w:szCs w:val="16"/>
        </w:rPr>
        <w:t xml:space="preserve">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пункта 20</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9869C0" w:rsidRPr="00287B12">
        <w:rPr>
          <w:sz w:val="16"/>
          <w:szCs w:val="16"/>
        </w:rPr>
        <w:t xml:space="preserve"> </w:t>
      </w:r>
      <w:r w:rsidRPr="00287B1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7B12">
        <w:rPr>
          <w:b/>
          <w:sz w:val="16"/>
          <w:szCs w:val="16"/>
        </w:rPr>
        <w:t>частью 5 статьи 5</w:t>
      </w:r>
      <w:r w:rsidRPr="00287B12">
        <w:rPr>
          <w:sz w:val="16"/>
          <w:szCs w:val="16"/>
        </w:rPr>
        <w:t xml:space="preserve"> Федерального закона </w:t>
      </w:r>
      <w:r w:rsidRPr="00287B12">
        <w:rPr>
          <w:b/>
          <w:sz w:val="16"/>
          <w:szCs w:val="16"/>
        </w:rPr>
        <w:t>от 05.05.2014 № 84-ФЗ</w:t>
      </w:r>
      <w:r w:rsidRPr="00287B1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6A79" w:rsidRPr="00287B12" w:rsidRDefault="008C6A79" w:rsidP="008C6A79">
      <w:pPr>
        <w:ind w:firstLine="709"/>
        <w:jc w:val="both"/>
        <w:rPr>
          <w:b/>
          <w:sz w:val="16"/>
          <w:szCs w:val="16"/>
        </w:rPr>
      </w:pPr>
      <w:r w:rsidRPr="00287B1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6A79" w:rsidRPr="00287B12" w:rsidRDefault="008C6A79" w:rsidP="008C6A79">
      <w:pPr>
        <w:ind w:firstLine="709"/>
        <w:jc w:val="both"/>
        <w:rPr>
          <w:sz w:val="16"/>
          <w:szCs w:val="16"/>
        </w:rPr>
      </w:pPr>
      <w:r w:rsidRPr="00287B12">
        <w:rPr>
          <w:sz w:val="16"/>
          <w:szCs w:val="16"/>
        </w:rPr>
        <w:t xml:space="preserve">При разработке образовательной программы высшего образования согласно требованиям </w:t>
      </w:r>
      <w:r w:rsidRPr="00287B12">
        <w:rPr>
          <w:b/>
          <w:sz w:val="16"/>
          <w:szCs w:val="16"/>
        </w:rPr>
        <w:t>пункта 9 части 1 статьи 33, части 3 статьи 34</w:t>
      </w:r>
      <w:r w:rsidRPr="00287B12">
        <w:rPr>
          <w:sz w:val="16"/>
          <w:szCs w:val="16"/>
        </w:rPr>
        <w:t xml:space="preserve"> 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пункта 43</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869C0" w:rsidRPr="00287B12">
        <w:rPr>
          <w:sz w:val="16"/>
          <w:szCs w:val="16"/>
        </w:rPr>
        <w:t xml:space="preserve"> </w:t>
      </w:r>
      <w:r w:rsidRPr="00287B12">
        <w:rPr>
          <w:sz w:val="16"/>
          <w:szCs w:val="16"/>
        </w:rPr>
        <w:t>образовательная организация устанавливает</w:t>
      </w:r>
      <w:r w:rsidR="009869C0" w:rsidRPr="00287B12">
        <w:rPr>
          <w:sz w:val="16"/>
          <w:szCs w:val="16"/>
        </w:rPr>
        <w:t xml:space="preserve"> </w:t>
      </w:r>
      <w:r w:rsidRPr="00287B1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44F1" w:rsidRPr="00287B12" w:rsidRDefault="00F344F1" w:rsidP="00F344F1">
      <w:pPr>
        <w:tabs>
          <w:tab w:val="left" w:pos="900"/>
        </w:tabs>
        <w:ind w:firstLine="709"/>
        <w:jc w:val="both"/>
        <w:rPr>
          <w:b/>
          <w:sz w:val="16"/>
          <w:szCs w:val="16"/>
        </w:rPr>
      </w:pPr>
    </w:p>
    <w:p w:rsidR="00F344F1" w:rsidRPr="00287B12" w:rsidRDefault="00F344F1" w:rsidP="00F344F1">
      <w:pPr>
        <w:tabs>
          <w:tab w:val="left" w:pos="900"/>
        </w:tabs>
        <w:ind w:firstLine="709"/>
        <w:jc w:val="both"/>
        <w:rPr>
          <w:b/>
          <w:sz w:val="24"/>
          <w:szCs w:val="24"/>
        </w:rPr>
      </w:pPr>
      <w:r w:rsidRPr="00287B12">
        <w:rPr>
          <w:b/>
          <w:sz w:val="24"/>
          <w:szCs w:val="24"/>
        </w:rPr>
        <w:t>5.3 Содержание дисциплины</w:t>
      </w:r>
    </w:p>
    <w:p w:rsidR="00C72109" w:rsidRPr="00C72109" w:rsidRDefault="00C72109" w:rsidP="00C72109">
      <w:pPr>
        <w:ind w:firstLine="708"/>
        <w:contextualSpacing/>
        <w:rPr>
          <w:b/>
          <w:color w:val="000000"/>
          <w:sz w:val="24"/>
          <w:szCs w:val="24"/>
        </w:rPr>
      </w:pPr>
      <w:r w:rsidRPr="00C72109">
        <w:rPr>
          <w:b/>
          <w:sz w:val="24"/>
          <w:szCs w:val="24"/>
        </w:rPr>
        <w:t>Тема</w:t>
      </w:r>
      <w:r>
        <w:rPr>
          <w:b/>
          <w:sz w:val="24"/>
          <w:szCs w:val="24"/>
        </w:rPr>
        <w:t xml:space="preserve"> </w:t>
      </w:r>
      <w:r w:rsidRPr="00C72109">
        <w:rPr>
          <w:b/>
          <w:sz w:val="24"/>
          <w:szCs w:val="24"/>
        </w:rPr>
        <w:t xml:space="preserve">1. </w:t>
      </w:r>
      <w:r w:rsidR="00402A67" w:rsidRPr="00402A67">
        <w:rPr>
          <w:b/>
          <w:color w:val="000000"/>
          <w:sz w:val="24"/>
          <w:szCs w:val="24"/>
        </w:rPr>
        <w:t>Учитель</w:t>
      </w:r>
      <w:r w:rsidR="00402A67">
        <w:rPr>
          <w:color w:val="000000"/>
          <w:sz w:val="24"/>
          <w:szCs w:val="24"/>
        </w:rPr>
        <w:t xml:space="preserve"> </w:t>
      </w:r>
      <w:r w:rsidRPr="00C72109">
        <w:rPr>
          <w:b/>
          <w:color w:val="000000"/>
          <w:sz w:val="24"/>
          <w:szCs w:val="24"/>
        </w:rPr>
        <w:t xml:space="preserve">в педагогическом </w:t>
      </w:r>
      <w:r w:rsidR="00E00822">
        <w:rPr>
          <w:b/>
          <w:color w:val="000000"/>
          <w:sz w:val="24"/>
          <w:szCs w:val="24"/>
        </w:rPr>
        <w:t xml:space="preserve"> </w:t>
      </w:r>
      <w:r w:rsidRPr="00C72109">
        <w:rPr>
          <w:b/>
          <w:color w:val="000000"/>
          <w:sz w:val="24"/>
          <w:szCs w:val="24"/>
        </w:rPr>
        <w:t xml:space="preserve">коллективе образовательного учреждения. </w:t>
      </w:r>
    </w:p>
    <w:p w:rsidR="00C72109" w:rsidRPr="00294FDD" w:rsidRDefault="00C72109" w:rsidP="00C72109">
      <w:pPr>
        <w:ind w:firstLine="708"/>
        <w:contextualSpacing/>
        <w:rPr>
          <w:sz w:val="24"/>
          <w:szCs w:val="24"/>
        </w:rPr>
      </w:pPr>
      <w:r w:rsidRPr="00294FDD">
        <w:rPr>
          <w:sz w:val="24"/>
          <w:szCs w:val="24"/>
        </w:rPr>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p w:rsidR="00C72109" w:rsidRDefault="00C72109" w:rsidP="00EF3A30">
      <w:pPr>
        <w:tabs>
          <w:tab w:val="left" w:pos="900"/>
        </w:tabs>
        <w:ind w:firstLine="709"/>
        <w:jc w:val="both"/>
        <w:rPr>
          <w:b/>
          <w:sz w:val="24"/>
          <w:szCs w:val="24"/>
        </w:rPr>
      </w:pPr>
    </w:p>
    <w:p w:rsidR="00EF3A30" w:rsidRPr="00287B12" w:rsidRDefault="00C72109" w:rsidP="00EF3A30">
      <w:pPr>
        <w:tabs>
          <w:tab w:val="left" w:pos="900"/>
        </w:tabs>
        <w:ind w:firstLine="709"/>
        <w:jc w:val="both"/>
        <w:rPr>
          <w:b/>
          <w:sz w:val="24"/>
          <w:szCs w:val="24"/>
        </w:rPr>
      </w:pPr>
      <w:r>
        <w:rPr>
          <w:b/>
          <w:sz w:val="24"/>
          <w:szCs w:val="24"/>
        </w:rPr>
        <w:t>Тема 2</w:t>
      </w:r>
      <w:r w:rsidR="00EF3A30" w:rsidRPr="00287B12">
        <w:rPr>
          <w:b/>
          <w:sz w:val="24"/>
          <w:szCs w:val="24"/>
        </w:rPr>
        <w:t>. Задачи и принципы психодиагностики.</w:t>
      </w:r>
    </w:p>
    <w:p w:rsidR="00B64A7C" w:rsidRPr="001660D8" w:rsidRDefault="00EF3A30" w:rsidP="001660D8">
      <w:pPr>
        <w:tabs>
          <w:tab w:val="left" w:pos="900"/>
        </w:tabs>
        <w:ind w:firstLine="709"/>
        <w:jc w:val="both"/>
        <w:rPr>
          <w:sz w:val="24"/>
          <w:szCs w:val="24"/>
        </w:rPr>
      </w:pPr>
      <w:r w:rsidRPr="00287B12">
        <w:rPr>
          <w:sz w:val="24"/>
          <w:szCs w:val="24"/>
        </w:rPr>
        <w:t xml:space="preserve">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w:t>
      </w:r>
      <w:r w:rsidRPr="00287B12">
        <w:rPr>
          <w:sz w:val="24"/>
          <w:szCs w:val="24"/>
        </w:rPr>
        <w:lastRenderedPageBreak/>
        <w:t>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w:t>
      </w:r>
      <w:r w:rsidR="007C12C4" w:rsidRPr="00287B12">
        <w:rPr>
          <w:sz w:val="24"/>
          <w:szCs w:val="24"/>
        </w:rPr>
        <w:t xml:space="preserve"> деятельности.</w:t>
      </w:r>
    </w:p>
    <w:p w:rsidR="00375C7B" w:rsidRPr="00287B12" w:rsidRDefault="00375C7B" w:rsidP="00EF3A30">
      <w:pPr>
        <w:tabs>
          <w:tab w:val="left" w:pos="900"/>
        </w:tabs>
        <w:ind w:firstLine="709"/>
        <w:jc w:val="both"/>
        <w:rPr>
          <w:sz w:val="24"/>
          <w:szCs w:val="24"/>
        </w:rPr>
      </w:pPr>
    </w:p>
    <w:p w:rsidR="00C72109" w:rsidRDefault="00C72109" w:rsidP="00EF3A30">
      <w:pPr>
        <w:tabs>
          <w:tab w:val="left" w:pos="900"/>
        </w:tabs>
        <w:ind w:firstLine="709"/>
        <w:jc w:val="both"/>
        <w:rPr>
          <w:b/>
          <w:sz w:val="24"/>
          <w:szCs w:val="24"/>
        </w:rPr>
      </w:pPr>
      <w:r w:rsidRPr="00C72109">
        <w:rPr>
          <w:b/>
          <w:sz w:val="24"/>
          <w:szCs w:val="24"/>
        </w:rPr>
        <w:t>Тема 3. Диагностика в профессиональной деятельности педагога.</w:t>
      </w:r>
    </w:p>
    <w:p w:rsidR="00B64A7C" w:rsidRPr="005254B1" w:rsidRDefault="00B64A7C" w:rsidP="00B64A7C">
      <w:pPr>
        <w:ind w:firstLine="708"/>
        <w:contextualSpacing/>
        <w:mirrorIndents/>
        <w:jc w:val="both"/>
        <w:rPr>
          <w:sz w:val="24"/>
          <w:szCs w:val="24"/>
        </w:rPr>
      </w:pPr>
      <w:r w:rsidRPr="005254B1">
        <w:rPr>
          <w:color w:val="000000"/>
          <w:sz w:val="24"/>
          <w:szCs w:val="24"/>
        </w:rPr>
        <w:t>По</w:t>
      </w:r>
      <w:r>
        <w:rPr>
          <w:color w:val="000000"/>
          <w:sz w:val="24"/>
          <w:szCs w:val="24"/>
        </w:rPr>
        <w:t xml:space="preserve">нятие психологической оценки. </w:t>
      </w:r>
      <w:r w:rsidRPr="005254B1">
        <w:rPr>
          <w:color w:val="000000"/>
          <w:sz w:val="24"/>
          <w:szCs w:val="24"/>
        </w:rPr>
        <w:t xml:space="preserve"> Основные принципы диагностической деятельно</w:t>
      </w:r>
      <w:r>
        <w:rPr>
          <w:color w:val="000000"/>
          <w:sz w:val="24"/>
          <w:szCs w:val="24"/>
        </w:rPr>
        <w:t xml:space="preserve">сти специалиста. </w:t>
      </w:r>
      <w:r w:rsidRPr="005254B1">
        <w:rPr>
          <w:color w:val="000000"/>
          <w:sz w:val="24"/>
          <w:szCs w:val="24"/>
        </w:rPr>
        <w:t>Существенные черты диагностической деятельности педаго</w:t>
      </w:r>
      <w:r>
        <w:rPr>
          <w:color w:val="000000"/>
          <w:sz w:val="24"/>
          <w:szCs w:val="24"/>
        </w:rPr>
        <w:t>га.</w:t>
      </w:r>
      <w:r w:rsidRPr="005254B1">
        <w:rPr>
          <w:color w:val="000000"/>
          <w:sz w:val="24"/>
          <w:szCs w:val="24"/>
        </w:rPr>
        <w:t xml:space="preserve"> Использование психодиагностики в целях оптимизации обучения и воспитания.</w:t>
      </w:r>
    </w:p>
    <w:p w:rsidR="00C72109" w:rsidRDefault="00C72109" w:rsidP="00EF3A30">
      <w:pPr>
        <w:tabs>
          <w:tab w:val="left" w:pos="900"/>
        </w:tabs>
        <w:ind w:firstLine="709"/>
        <w:jc w:val="both"/>
        <w:rPr>
          <w:b/>
          <w:sz w:val="24"/>
          <w:szCs w:val="24"/>
        </w:rPr>
      </w:pPr>
    </w:p>
    <w:p w:rsidR="00B64A7C" w:rsidRPr="00A767A5" w:rsidRDefault="00A767A5" w:rsidP="00B64A7C">
      <w:pPr>
        <w:ind w:firstLine="708"/>
        <w:contextualSpacing/>
        <w:mirrorIndents/>
        <w:jc w:val="both"/>
        <w:rPr>
          <w:b/>
          <w:color w:val="000000"/>
          <w:sz w:val="24"/>
          <w:szCs w:val="24"/>
        </w:rPr>
      </w:pPr>
      <w:r>
        <w:rPr>
          <w:b/>
          <w:color w:val="000000"/>
          <w:sz w:val="24"/>
          <w:szCs w:val="24"/>
        </w:rPr>
        <w:t>Тема 4</w:t>
      </w:r>
      <w:r w:rsidR="00B64A7C" w:rsidRPr="00772C7E">
        <w:rPr>
          <w:b/>
          <w:color w:val="000000"/>
          <w:sz w:val="24"/>
          <w:szCs w:val="24"/>
        </w:rPr>
        <w:t>.</w:t>
      </w:r>
      <w:r w:rsidR="00B64A7C" w:rsidRPr="00772C7E">
        <w:rPr>
          <w:color w:val="000000"/>
          <w:sz w:val="24"/>
          <w:szCs w:val="24"/>
        </w:rPr>
        <w:t xml:space="preserve"> </w:t>
      </w:r>
      <w:r w:rsidR="00B64A7C" w:rsidRPr="00A767A5">
        <w:rPr>
          <w:b/>
          <w:color w:val="000000"/>
          <w:sz w:val="24"/>
          <w:szCs w:val="24"/>
        </w:rPr>
        <w:t xml:space="preserve">Психодиагностические методики, и сферы их применения в образовании. </w:t>
      </w:r>
    </w:p>
    <w:p w:rsidR="00B64A7C" w:rsidRPr="00772C7E" w:rsidRDefault="00B64A7C" w:rsidP="00B64A7C">
      <w:pPr>
        <w:ind w:firstLine="708"/>
        <w:contextualSpacing/>
        <w:mirrorIndents/>
        <w:jc w:val="both"/>
        <w:rPr>
          <w:color w:val="000000"/>
          <w:sz w:val="24"/>
          <w:szCs w:val="24"/>
        </w:rPr>
      </w:pPr>
      <w:r w:rsidRPr="00772C7E">
        <w:rPr>
          <w:rStyle w:val="c2"/>
          <w:sz w:val="24"/>
          <w:szCs w:val="24"/>
        </w:rPr>
        <w:t xml:space="preserve"> Характеристика методов в </w:t>
      </w:r>
      <w:r>
        <w:rPr>
          <w:color w:val="000000"/>
          <w:sz w:val="24"/>
          <w:szCs w:val="24"/>
        </w:rPr>
        <w:t>сфере</w:t>
      </w:r>
      <w:r w:rsidRPr="00D6480E">
        <w:rPr>
          <w:color w:val="000000"/>
          <w:sz w:val="24"/>
          <w:szCs w:val="24"/>
        </w:rPr>
        <w:t xml:space="preserve"> образовани</w:t>
      </w:r>
      <w:r>
        <w:rPr>
          <w:color w:val="000000"/>
          <w:sz w:val="24"/>
          <w:szCs w:val="24"/>
        </w:rPr>
        <w:t>я</w:t>
      </w:r>
      <w:r w:rsidRPr="00772C7E">
        <w:rPr>
          <w:rStyle w:val="c2"/>
          <w:sz w:val="24"/>
          <w:szCs w:val="24"/>
        </w:rPr>
        <w:t xml:space="preserve">: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w:t>
      </w:r>
      <w:r>
        <w:rPr>
          <w:color w:val="000000"/>
          <w:sz w:val="24"/>
          <w:szCs w:val="24"/>
        </w:rPr>
        <w:t>сфере</w:t>
      </w:r>
      <w:r w:rsidRPr="00D6480E">
        <w:rPr>
          <w:color w:val="000000"/>
          <w:sz w:val="24"/>
          <w:szCs w:val="24"/>
        </w:rPr>
        <w:t xml:space="preserve"> образовани</w:t>
      </w:r>
      <w:r>
        <w:rPr>
          <w:color w:val="000000"/>
          <w:sz w:val="24"/>
          <w:szCs w:val="24"/>
        </w:rPr>
        <w:t>я</w:t>
      </w:r>
      <w:r w:rsidRPr="00772C7E">
        <w:rPr>
          <w:rStyle w:val="c2"/>
          <w:sz w:val="24"/>
          <w:szCs w:val="24"/>
        </w:rPr>
        <w:t xml:space="preserve">. </w:t>
      </w:r>
      <w:r w:rsidRPr="009671F2">
        <w:rPr>
          <w:color w:val="000000"/>
          <w:sz w:val="24"/>
          <w:szCs w:val="24"/>
        </w:rPr>
        <w:t>Диагностика когнитивной сферы, тесты достиже</w:t>
      </w:r>
      <w:r>
        <w:rPr>
          <w:color w:val="000000"/>
          <w:sz w:val="24"/>
          <w:szCs w:val="24"/>
        </w:rPr>
        <w:t xml:space="preserve">ний. </w:t>
      </w:r>
      <w:r w:rsidRPr="009671F2">
        <w:rPr>
          <w:color w:val="000000"/>
          <w:sz w:val="24"/>
          <w:szCs w:val="24"/>
        </w:rPr>
        <w:t>Психодиагностика эмоциональной, мотивацио</w:t>
      </w:r>
      <w:r>
        <w:rPr>
          <w:color w:val="000000"/>
          <w:sz w:val="24"/>
          <w:szCs w:val="24"/>
        </w:rPr>
        <w:t>нной сфер.</w:t>
      </w:r>
      <w:r w:rsidRPr="009671F2">
        <w:rPr>
          <w:color w:val="000000"/>
          <w:sz w:val="24"/>
          <w:szCs w:val="24"/>
        </w:rPr>
        <w:t xml:space="preserve"> Диагностика лично</w:t>
      </w:r>
      <w:r>
        <w:rPr>
          <w:color w:val="000000"/>
          <w:sz w:val="24"/>
          <w:szCs w:val="24"/>
        </w:rPr>
        <w:t>сти, межличностных отношений в сфере образования.</w:t>
      </w:r>
    </w:p>
    <w:p w:rsidR="00C72109" w:rsidRPr="00C72109" w:rsidRDefault="00C72109" w:rsidP="00EF3A30">
      <w:pPr>
        <w:tabs>
          <w:tab w:val="left" w:pos="900"/>
        </w:tabs>
        <w:ind w:firstLine="709"/>
        <w:jc w:val="both"/>
        <w:rPr>
          <w:b/>
          <w:sz w:val="24"/>
          <w:szCs w:val="24"/>
        </w:rPr>
      </w:pPr>
    </w:p>
    <w:p w:rsidR="00EF3A30" w:rsidRPr="00287B12" w:rsidRDefault="00A767A5" w:rsidP="00EF3A30">
      <w:pPr>
        <w:tabs>
          <w:tab w:val="left" w:pos="900"/>
        </w:tabs>
        <w:ind w:firstLine="709"/>
        <w:jc w:val="both"/>
        <w:rPr>
          <w:b/>
          <w:sz w:val="24"/>
          <w:szCs w:val="24"/>
        </w:rPr>
      </w:pPr>
      <w:r>
        <w:rPr>
          <w:b/>
          <w:sz w:val="24"/>
          <w:szCs w:val="24"/>
        </w:rPr>
        <w:t>Тема 5</w:t>
      </w:r>
      <w:r w:rsidR="00EF3A30" w:rsidRPr="00287B12">
        <w:rPr>
          <w:b/>
          <w:sz w:val="24"/>
          <w:szCs w:val="24"/>
        </w:rPr>
        <w:t>. Проектировочные умения педагога.</w:t>
      </w:r>
    </w:p>
    <w:p w:rsidR="007C12C4" w:rsidRPr="00287B12" w:rsidRDefault="00E6026B" w:rsidP="00E6026B">
      <w:pPr>
        <w:tabs>
          <w:tab w:val="left" w:pos="900"/>
        </w:tabs>
        <w:jc w:val="both"/>
        <w:rPr>
          <w:sz w:val="24"/>
          <w:szCs w:val="24"/>
        </w:rPr>
      </w:pPr>
      <w:r>
        <w:rPr>
          <w:sz w:val="24"/>
          <w:szCs w:val="24"/>
        </w:rPr>
        <w:tab/>
      </w:r>
      <w:r w:rsidR="00EF3A30" w:rsidRPr="00287B12">
        <w:rPr>
          <w:sz w:val="24"/>
          <w:szCs w:val="24"/>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p w:rsidR="00684EF6" w:rsidRDefault="00684EF6" w:rsidP="00684EF6">
      <w:pPr>
        <w:ind w:firstLine="567"/>
        <w:contextualSpacing/>
        <w:jc w:val="both"/>
        <w:rPr>
          <w:sz w:val="24"/>
          <w:szCs w:val="24"/>
        </w:rPr>
      </w:pPr>
    </w:p>
    <w:p w:rsidR="00B64A7C" w:rsidRPr="00F73C53" w:rsidRDefault="00B64A7C" w:rsidP="00B64A7C">
      <w:pPr>
        <w:ind w:firstLine="567"/>
        <w:contextualSpacing/>
        <w:jc w:val="both"/>
        <w:rPr>
          <w:sz w:val="24"/>
          <w:szCs w:val="24"/>
        </w:rPr>
      </w:pPr>
      <w:r>
        <w:rPr>
          <w:b/>
          <w:sz w:val="24"/>
          <w:szCs w:val="24"/>
        </w:rPr>
        <w:t xml:space="preserve">Тема </w:t>
      </w:r>
      <w:r w:rsidR="00A767A5">
        <w:rPr>
          <w:b/>
          <w:sz w:val="24"/>
          <w:szCs w:val="24"/>
        </w:rPr>
        <w:t xml:space="preserve"> 6</w:t>
      </w:r>
      <w:r w:rsidRPr="00F73C53">
        <w:rPr>
          <w:b/>
          <w:sz w:val="24"/>
          <w:szCs w:val="24"/>
        </w:rPr>
        <w:t>.</w:t>
      </w:r>
      <w:r w:rsidRPr="00F73C53">
        <w:rPr>
          <w:sz w:val="24"/>
          <w:szCs w:val="24"/>
        </w:rPr>
        <w:t xml:space="preserve"> </w:t>
      </w:r>
      <w:r w:rsidRPr="009932F9">
        <w:rPr>
          <w:b/>
          <w:sz w:val="24"/>
          <w:szCs w:val="24"/>
        </w:rPr>
        <w:t>Технологии проектирования индивидуальных образовательных маршрутов</w:t>
      </w:r>
      <w:r w:rsidRPr="00F73C53">
        <w:rPr>
          <w:sz w:val="24"/>
          <w:szCs w:val="24"/>
        </w:rPr>
        <w:t>.</w:t>
      </w:r>
    </w:p>
    <w:p w:rsidR="00B64A7C" w:rsidRPr="00F73C53" w:rsidRDefault="00B64A7C" w:rsidP="00B64A7C">
      <w:pPr>
        <w:keepNext/>
        <w:ind w:firstLine="567"/>
        <w:jc w:val="both"/>
        <w:rPr>
          <w:sz w:val="24"/>
          <w:szCs w:val="24"/>
          <w:shd w:val="clear" w:color="auto" w:fill="FFFFFF"/>
        </w:rPr>
      </w:pPr>
      <w:r w:rsidRPr="00F73C53">
        <w:rPr>
          <w:sz w:val="24"/>
          <w:szCs w:val="24"/>
          <w:shd w:val="clear" w:color="auto" w:fill="FFFFFF"/>
        </w:rPr>
        <w:t xml:space="preserve">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w:t>
      </w:r>
      <w:r w:rsidRPr="00F73C53">
        <w:rPr>
          <w:sz w:val="24"/>
          <w:szCs w:val="24"/>
        </w:rPr>
        <w:t xml:space="preserve">Психолого-педагогические </w:t>
      </w:r>
      <w:r w:rsidRPr="00F73C53">
        <w:rPr>
          <w:sz w:val="24"/>
          <w:szCs w:val="24"/>
          <w:shd w:val="clear" w:color="auto" w:fill="FFFFFF"/>
        </w:rPr>
        <w:t>технологии проектирования индивидуальных образовательных маршрутов школьников старших классов.</w:t>
      </w:r>
    </w:p>
    <w:p w:rsidR="00684EF6" w:rsidRPr="00F73C53" w:rsidRDefault="00684EF6" w:rsidP="00684EF6">
      <w:pPr>
        <w:ind w:firstLine="567"/>
        <w:contextualSpacing/>
        <w:jc w:val="both"/>
        <w:rPr>
          <w:sz w:val="24"/>
          <w:szCs w:val="24"/>
        </w:rPr>
      </w:pPr>
      <w:r w:rsidRPr="00F73C53">
        <w:rPr>
          <w:sz w:val="24"/>
          <w:szCs w:val="24"/>
        </w:rPr>
        <w:t>.</w:t>
      </w:r>
    </w:p>
    <w:p w:rsidR="00375C7B" w:rsidRPr="00287B12" w:rsidRDefault="00375C7B" w:rsidP="00EF3A30">
      <w:pPr>
        <w:tabs>
          <w:tab w:val="left" w:pos="900"/>
        </w:tabs>
        <w:ind w:firstLine="709"/>
        <w:jc w:val="both"/>
        <w:rPr>
          <w:sz w:val="24"/>
          <w:szCs w:val="24"/>
        </w:rPr>
      </w:pPr>
    </w:p>
    <w:p w:rsidR="00EF3A30" w:rsidRPr="00287B12" w:rsidRDefault="00A767A5" w:rsidP="00EF3A30">
      <w:pPr>
        <w:tabs>
          <w:tab w:val="left" w:pos="900"/>
        </w:tabs>
        <w:ind w:firstLine="709"/>
        <w:jc w:val="both"/>
        <w:rPr>
          <w:sz w:val="24"/>
          <w:szCs w:val="24"/>
        </w:rPr>
      </w:pPr>
      <w:r>
        <w:rPr>
          <w:b/>
          <w:sz w:val="24"/>
          <w:szCs w:val="24"/>
        </w:rPr>
        <w:t>Тема 7</w:t>
      </w:r>
      <w:r w:rsidR="00EF3A30" w:rsidRPr="00287B12">
        <w:rPr>
          <w:b/>
          <w:sz w:val="24"/>
          <w:szCs w:val="24"/>
        </w:rPr>
        <w:t>. Сущность конструктивных умений - конструирование (построение, планирование) педагогического процесса</w:t>
      </w:r>
      <w:r w:rsidR="00EF3A30" w:rsidRPr="00287B12">
        <w:rPr>
          <w:sz w:val="24"/>
          <w:szCs w:val="24"/>
        </w:rPr>
        <w:t xml:space="preserve">. </w:t>
      </w:r>
    </w:p>
    <w:p w:rsidR="007C12C4" w:rsidRDefault="00EF3A30" w:rsidP="00EF3A30">
      <w:pPr>
        <w:tabs>
          <w:tab w:val="left" w:pos="900"/>
        </w:tabs>
        <w:ind w:firstLine="709"/>
        <w:jc w:val="both"/>
        <w:rPr>
          <w:sz w:val="24"/>
          <w:szCs w:val="24"/>
        </w:rPr>
      </w:pPr>
      <w:r w:rsidRPr="00287B12">
        <w:rPr>
          <w:sz w:val="24"/>
          <w:szCs w:val="24"/>
        </w:rPr>
        <w:t>Связь конструктивных и проектировочных умений. Учет конкретных условий при конструировании педагогического процесса. Решение педагогических зада</w:t>
      </w:r>
      <w:r w:rsidR="0027306E">
        <w:rPr>
          <w:sz w:val="24"/>
          <w:szCs w:val="24"/>
        </w:rPr>
        <w:t>ч. Планирование воспитательно-</w:t>
      </w:r>
      <w:r w:rsidRPr="00287B12">
        <w:rPr>
          <w:sz w:val="24"/>
          <w:szCs w:val="24"/>
        </w:rPr>
        <w:t xml:space="preserve">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w:t>
      </w:r>
      <w:r w:rsidRPr="00287B12">
        <w:rPr>
          <w:sz w:val="24"/>
          <w:szCs w:val="24"/>
        </w:rPr>
        <w:lastRenderedPageBreak/>
        <w:t xml:space="preserve">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 </w:t>
      </w:r>
    </w:p>
    <w:p w:rsidR="00E6026B" w:rsidRDefault="00E6026B" w:rsidP="00EF3A30">
      <w:pPr>
        <w:tabs>
          <w:tab w:val="left" w:pos="900"/>
        </w:tabs>
        <w:ind w:firstLine="709"/>
        <w:jc w:val="both"/>
        <w:rPr>
          <w:b/>
          <w:sz w:val="24"/>
          <w:szCs w:val="24"/>
        </w:rPr>
      </w:pPr>
    </w:p>
    <w:p w:rsidR="00E6026B" w:rsidRDefault="00A767A5" w:rsidP="00EF3A30">
      <w:pPr>
        <w:tabs>
          <w:tab w:val="left" w:pos="900"/>
        </w:tabs>
        <w:ind w:firstLine="709"/>
        <w:jc w:val="both"/>
        <w:rPr>
          <w:b/>
          <w:color w:val="000000"/>
          <w:sz w:val="24"/>
          <w:szCs w:val="24"/>
        </w:rPr>
      </w:pPr>
      <w:r>
        <w:rPr>
          <w:b/>
          <w:sz w:val="24"/>
          <w:szCs w:val="24"/>
        </w:rPr>
        <w:t>Тема 8</w:t>
      </w:r>
      <w:r w:rsidR="00E6026B" w:rsidRPr="00E6026B">
        <w:rPr>
          <w:b/>
          <w:sz w:val="24"/>
          <w:szCs w:val="24"/>
        </w:rPr>
        <w:t xml:space="preserve">. </w:t>
      </w:r>
      <w:r w:rsidR="00E6026B" w:rsidRPr="00E6026B">
        <w:rPr>
          <w:b/>
          <w:color w:val="000000"/>
          <w:sz w:val="24"/>
          <w:szCs w:val="24"/>
        </w:rPr>
        <w:t>Коррекционно-развивающая работа   со школьниками в рамках сопровождения образовательного процесса.</w:t>
      </w:r>
    </w:p>
    <w:p w:rsidR="00E6026B" w:rsidRPr="00294FDD" w:rsidRDefault="00E6026B" w:rsidP="00E6026B">
      <w:pPr>
        <w:ind w:firstLine="708"/>
        <w:contextualSpacing/>
        <w:mirrorIndents/>
        <w:jc w:val="both"/>
        <w:rPr>
          <w:rFonts w:eastAsia="Calibri"/>
          <w:color w:val="000000"/>
          <w:sz w:val="24"/>
          <w:szCs w:val="24"/>
        </w:rPr>
      </w:pPr>
      <w:r w:rsidRPr="00294FDD">
        <w:rPr>
          <w:sz w:val="24"/>
          <w:szCs w:val="24"/>
        </w:rPr>
        <w:t>И</w:t>
      </w:r>
      <w:r w:rsidRPr="00294FDD">
        <w:rPr>
          <w:rFonts w:eastAsia="Calibri"/>
          <w:sz w:val="24"/>
          <w:szCs w:val="24"/>
        </w:rPr>
        <w:t>спользование в  работе псих</w:t>
      </w:r>
      <w:r w:rsidRPr="00294FDD">
        <w:rPr>
          <w:sz w:val="24"/>
          <w:szCs w:val="24"/>
        </w:rPr>
        <w:t>олого-педагогических</w:t>
      </w:r>
      <w:r w:rsidRPr="00294FDD">
        <w:rPr>
          <w:rFonts w:eastAsia="Calibri"/>
          <w:sz w:val="24"/>
          <w:szCs w:val="24"/>
        </w:rPr>
        <w:t xml:space="preserve"> методов;  знание нов</w:t>
      </w:r>
      <w:r w:rsidRPr="00294FDD">
        <w:rPr>
          <w:sz w:val="24"/>
          <w:szCs w:val="24"/>
        </w:rPr>
        <w:t>ейших достижений психолого-педагогической</w:t>
      </w:r>
      <w:r w:rsidRPr="00294FDD">
        <w:rPr>
          <w:rFonts w:eastAsia="Calibri"/>
          <w:sz w:val="24"/>
          <w:szCs w:val="24"/>
        </w:rPr>
        <w:t xml:space="preserve">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w:t>
      </w:r>
      <w:r w:rsidRPr="00294FDD">
        <w:rPr>
          <w:sz w:val="24"/>
          <w:szCs w:val="24"/>
        </w:rPr>
        <w:t xml:space="preserve"> обучающимся,</w:t>
      </w:r>
      <w:r w:rsidRPr="00294FDD">
        <w:rPr>
          <w:rFonts w:eastAsia="Calibri"/>
          <w:sz w:val="24"/>
          <w:szCs w:val="24"/>
        </w:rPr>
        <w:t xml:space="preserve">  обеспечение индивидуализиро</w:t>
      </w:r>
      <w:r w:rsidRPr="00294FDD">
        <w:rPr>
          <w:sz w:val="24"/>
          <w:szCs w:val="24"/>
        </w:rPr>
        <w:t>ванного подхода к детям</w:t>
      </w:r>
      <w:r w:rsidRPr="00294FDD">
        <w:rPr>
          <w:rFonts w:eastAsia="Calibri"/>
          <w:sz w:val="24"/>
          <w:szCs w:val="24"/>
        </w:rPr>
        <w:t>; ведение записи и регистрация всех видов работ; повышение профессиональной квалификации.</w:t>
      </w:r>
    </w:p>
    <w:p w:rsidR="00E6026B" w:rsidRPr="00E6026B" w:rsidRDefault="00E6026B" w:rsidP="00EF3A30">
      <w:pPr>
        <w:tabs>
          <w:tab w:val="left" w:pos="900"/>
        </w:tabs>
        <w:ind w:firstLine="709"/>
        <w:jc w:val="both"/>
        <w:rPr>
          <w:b/>
          <w:sz w:val="24"/>
          <w:szCs w:val="24"/>
        </w:rPr>
      </w:pPr>
    </w:p>
    <w:p w:rsidR="00EF3A30" w:rsidRPr="00287B12" w:rsidRDefault="00EF3A30" w:rsidP="00EF3A30">
      <w:pPr>
        <w:tabs>
          <w:tab w:val="left" w:pos="900"/>
        </w:tabs>
        <w:ind w:firstLine="709"/>
        <w:jc w:val="both"/>
      </w:pPr>
    </w:p>
    <w:p w:rsidR="00EF3A30" w:rsidRPr="00287B12" w:rsidRDefault="00EF3A30" w:rsidP="00EF3A30">
      <w:pPr>
        <w:tabs>
          <w:tab w:val="left" w:pos="900"/>
        </w:tabs>
        <w:ind w:firstLine="709"/>
        <w:jc w:val="both"/>
        <w:rPr>
          <w:b/>
          <w:sz w:val="24"/>
          <w:szCs w:val="24"/>
        </w:rPr>
      </w:pPr>
      <w:r w:rsidRPr="00287B12">
        <w:rPr>
          <w:b/>
          <w:sz w:val="24"/>
          <w:szCs w:val="24"/>
        </w:rPr>
        <w:t>6. Перечень учебно-методического обеспечения для самостоятельной работы обучающихся по дисциплине</w:t>
      </w:r>
    </w:p>
    <w:p w:rsidR="00EF3A30" w:rsidRPr="00287B12" w:rsidRDefault="00EF3A30" w:rsidP="008E25F2">
      <w:pPr>
        <w:tabs>
          <w:tab w:val="left" w:pos="900"/>
        </w:tabs>
        <w:ind w:firstLine="709"/>
        <w:contextualSpacing/>
        <w:jc w:val="both"/>
        <w:rPr>
          <w:b/>
        </w:rPr>
      </w:pPr>
    </w:p>
    <w:p w:rsidR="007C12C4" w:rsidRPr="00287B12" w:rsidRDefault="007C12C4" w:rsidP="008E25F2">
      <w:pPr>
        <w:pStyle w:val="a3"/>
        <w:numPr>
          <w:ilvl w:val="0"/>
          <w:numId w:val="13"/>
        </w:numPr>
        <w:spacing w:after="0" w:line="240" w:lineRule="auto"/>
        <w:jc w:val="both"/>
        <w:rPr>
          <w:rFonts w:ascii="Times New Roman" w:hAnsi="Times New Roman"/>
          <w:sz w:val="24"/>
          <w:szCs w:val="24"/>
        </w:rPr>
      </w:pPr>
      <w:r w:rsidRPr="00287B12">
        <w:rPr>
          <w:rFonts w:ascii="Times New Roman" w:hAnsi="Times New Roman"/>
          <w:sz w:val="24"/>
          <w:szCs w:val="24"/>
        </w:rPr>
        <w:t xml:space="preserve">Методические указания  для обучающихся по освоению дисциплины «Психолого-педагогический практикум»/ </w:t>
      </w:r>
      <w:r w:rsidR="004B072C">
        <w:rPr>
          <w:rFonts w:ascii="Times New Roman" w:hAnsi="Times New Roman"/>
          <w:sz w:val="24"/>
          <w:szCs w:val="24"/>
        </w:rPr>
        <w:t>В</w:t>
      </w:r>
      <w:r w:rsidR="008D3E3E" w:rsidRPr="008D3E3E">
        <w:rPr>
          <w:rFonts w:ascii="Times New Roman" w:hAnsi="Times New Roman"/>
          <w:sz w:val="24"/>
          <w:szCs w:val="24"/>
        </w:rPr>
        <w:t>.</w:t>
      </w:r>
      <w:r w:rsidRPr="00287B12">
        <w:rPr>
          <w:rFonts w:ascii="Times New Roman" w:hAnsi="Times New Roman"/>
          <w:sz w:val="24"/>
          <w:szCs w:val="24"/>
        </w:rPr>
        <w:t xml:space="preserve"> </w:t>
      </w:r>
      <w:r w:rsidR="004B072C">
        <w:rPr>
          <w:rFonts w:ascii="Times New Roman" w:hAnsi="Times New Roman"/>
          <w:sz w:val="24"/>
          <w:szCs w:val="24"/>
        </w:rPr>
        <w:t>Г.</w:t>
      </w:r>
      <w:r w:rsidRPr="00287B12">
        <w:rPr>
          <w:rFonts w:ascii="Times New Roman" w:hAnsi="Times New Roman"/>
          <w:sz w:val="24"/>
          <w:szCs w:val="24"/>
        </w:rPr>
        <w:t xml:space="preserve"> </w:t>
      </w:r>
      <w:r w:rsidR="002A5264">
        <w:rPr>
          <w:rFonts w:ascii="Times New Roman" w:hAnsi="Times New Roman"/>
          <w:sz w:val="24"/>
          <w:szCs w:val="24"/>
        </w:rPr>
        <w:t xml:space="preserve">Пинигин. – </w:t>
      </w:r>
      <w:r w:rsidRPr="00287B12">
        <w:rPr>
          <w:rFonts w:ascii="Times New Roman" w:hAnsi="Times New Roman"/>
          <w:sz w:val="24"/>
          <w:szCs w:val="24"/>
        </w:rPr>
        <w:t>Омск: Изд-во Омской гуманитарной академии, 20</w:t>
      </w:r>
      <w:r w:rsidR="003344A5">
        <w:rPr>
          <w:rFonts w:ascii="Times New Roman" w:hAnsi="Times New Roman"/>
          <w:sz w:val="24"/>
          <w:szCs w:val="24"/>
        </w:rPr>
        <w:t>2</w:t>
      </w:r>
      <w:r w:rsidR="00DC32B3">
        <w:rPr>
          <w:rFonts w:ascii="Times New Roman" w:hAnsi="Times New Roman"/>
          <w:sz w:val="24"/>
          <w:szCs w:val="24"/>
        </w:rPr>
        <w:t>2</w:t>
      </w:r>
      <w:r w:rsidRPr="00287B12">
        <w:rPr>
          <w:rFonts w:ascii="Times New Roman" w:hAnsi="Times New Roman"/>
          <w:sz w:val="24"/>
          <w:szCs w:val="24"/>
        </w:rPr>
        <w:t>.</w:t>
      </w:r>
    </w:p>
    <w:p w:rsidR="007C12C4" w:rsidRPr="00287B12" w:rsidRDefault="007C12C4" w:rsidP="008E25F2">
      <w:pPr>
        <w:pStyle w:val="a3"/>
        <w:numPr>
          <w:ilvl w:val="0"/>
          <w:numId w:val="13"/>
        </w:numPr>
        <w:spacing w:after="0" w:line="240" w:lineRule="auto"/>
        <w:jc w:val="both"/>
        <w:rPr>
          <w:rFonts w:ascii="Times New Roman" w:hAnsi="Times New Roman"/>
          <w:sz w:val="24"/>
          <w:szCs w:val="24"/>
        </w:rPr>
      </w:pPr>
      <w:r w:rsidRPr="00287B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12C4" w:rsidRPr="00287B12" w:rsidRDefault="007C12C4" w:rsidP="008E25F2">
      <w:pPr>
        <w:pStyle w:val="a3"/>
        <w:numPr>
          <w:ilvl w:val="0"/>
          <w:numId w:val="13"/>
        </w:numPr>
        <w:spacing w:after="0" w:line="240" w:lineRule="auto"/>
        <w:jc w:val="both"/>
        <w:rPr>
          <w:rFonts w:ascii="Times New Roman" w:hAnsi="Times New Roman"/>
          <w:sz w:val="24"/>
          <w:szCs w:val="24"/>
        </w:rPr>
      </w:pPr>
      <w:r w:rsidRPr="00287B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3A30" w:rsidRPr="004B072C" w:rsidRDefault="007C12C4" w:rsidP="008E25F2">
      <w:pPr>
        <w:pStyle w:val="a3"/>
        <w:numPr>
          <w:ilvl w:val="0"/>
          <w:numId w:val="13"/>
        </w:numPr>
        <w:spacing w:after="0" w:line="240" w:lineRule="auto"/>
        <w:jc w:val="both"/>
        <w:rPr>
          <w:rFonts w:ascii="Times New Roman" w:hAnsi="Times New Roman"/>
          <w:sz w:val="24"/>
          <w:szCs w:val="24"/>
        </w:rPr>
      </w:pPr>
      <w:r w:rsidRPr="00287B1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44F1" w:rsidRPr="00287B12" w:rsidRDefault="00F344F1" w:rsidP="00F344F1">
      <w:pPr>
        <w:jc w:val="both"/>
        <w:rPr>
          <w:rFonts w:eastAsia="Calibri"/>
          <w:b/>
          <w:sz w:val="24"/>
          <w:szCs w:val="24"/>
        </w:rPr>
      </w:pPr>
    </w:p>
    <w:p w:rsidR="00F344F1" w:rsidRPr="00287B12" w:rsidRDefault="00C92E04" w:rsidP="00F344F1">
      <w:pPr>
        <w:ind w:firstLine="709"/>
        <w:jc w:val="both"/>
        <w:rPr>
          <w:b/>
          <w:sz w:val="24"/>
          <w:szCs w:val="24"/>
        </w:rPr>
      </w:pPr>
      <w:r w:rsidRPr="00287B12">
        <w:rPr>
          <w:b/>
          <w:sz w:val="24"/>
          <w:szCs w:val="24"/>
        </w:rPr>
        <w:t>7</w:t>
      </w:r>
      <w:r w:rsidR="00F344F1" w:rsidRPr="00287B12">
        <w:rPr>
          <w:b/>
          <w:sz w:val="24"/>
          <w:szCs w:val="24"/>
        </w:rPr>
        <w:t>. Перечень основной и дополнительной учебной литературы, необходимой для освоения дисциплины</w:t>
      </w:r>
    </w:p>
    <w:p w:rsidR="001A4C4C" w:rsidRDefault="001A4C4C" w:rsidP="003344A5">
      <w:pPr>
        <w:widowControl/>
        <w:tabs>
          <w:tab w:val="left" w:pos="406"/>
        </w:tabs>
        <w:autoSpaceDE/>
        <w:adjustRightInd/>
        <w:ind w:firstLine="408"/>
        <w:jc w:val="both"/>
        <w:rPr>
          <w:b/>
          <w:bCs/>
          <w:i/>
          <w:sz w:val="24"/>
          <w:szCs w:val="24"/>
        </w:rPr>
      </w:pPr>
      <w:r>
        <w:rPr>
          <w:b/>
          <w:bCs/>
          <w:i/>
          <w:sz w:val="24"/>
          <w:szCs w:val="24"/>
        </w:rPr>
        <w:tab/>
        <w:t>Основная:</w:t>
      </w:r>
    </w:p>
    <w:p w:rsidR="001A4C4C" w:rsidRDefault="001A4C4C" w:rsidP="003344A5">
      <w:pPr>
        <w:numPr>
          <w:ilvl w:val="0"/>
          <w:numId w:val="22"/>
        </w:numPr>
        <w:ind w:left="0" w:firstLine="408"/>
        <w:jc w:val="both"/>
        <w:rPr>
          <w:sz w:val="24"/>
          <w:szCs w:val="24"/>
          <w:shd w:val="clear" w:color="auto" w:fill="FFFFFF"/>
        </w:rPr>
      </w:pPr>
      <w:r>
        <w:rPr>
          <w:iCs/>
          <w:color w:val="000000"/>
          <w:sz w:val="24"/>
          <w:szCs w:val="24"/>
        </w:rPr>
        <w:t xml:space="preserve">Гуревич, П. С. Психология и педагогика : учебник и практикум для академического бакалавриата / П. С. Гуревич. — 3-е изд., перераб. и доп. — Москва : Издательство Юрайт, 2019. — 429 с. — (Бакалавр. Академический курс). — ISBN 978-5-534-04531-4. — Текст : электронный // ЭБС Юрайт [сайт]. — URL: </w:t>
      </w:r>
      <w:hyperlink r:id="rId6" w:history="1">
        <w:r w:rsidR="00E64A4B">
          <w:rPr>
            <w:rStyle w:val="a5"/>
            <w:iCs/>
            <w:sz w:val="24"/>
            <w:szCs w:val="24"/>
          </w:rPr>
          <w:t>https://www.biblio-online.ru/bcode/432156</w:t>
        </w:r>
      </w:hyperlink>
    </w:p>
    <w:p w:rsidR="001A4C4C" w:rsidRDefault="001A4C4C" w:rsidP="003344A5">
      <w:pPr>
        <w:widowControl/>
        <w:tabs>
          <w:tab w:val="left" w:pos="406"/>
        </w:tabs>
        <w:autoSpaceDE/>
        <w:autoSpaceDN/>
        <w:adjustRightInd/>
        <w:ind w:firstLine="408"/>
        <w:contextualSpacing/>
        <w:jc w:val="both"/>
        <w:rPr>
          <w:sz w:val="24"/>
          <w:szCs w:val="24"/>
          <w:shd w:val="clear" w:color="auto" w:fill="FFFFFF"/>
        </w:rPr>
      </w:pPr>
      <w:r>
        <w:rPr>
          <w:iCs/>
          <w:sz w:val="24"/>
          <w:szCs w:val="24"/>
          <w:shd w:val="clear" w:color="auto" w:fill="FFFFFF"/>
        </w:rPr>
        <w:t xml:space="preserve">Столяренко, Л. Д. </w:t>
      </w:r>
      <w:r>
        <w:rPr>
          <w:sz w:val="24"/>
          <w:szCs w:val="24"/>
          <w:shd w:val="clear" w:color="auto" w:fill="FFFFFF"/>
        </w:rPr>
        <w:t xml:space="preserve">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7" w:history="1">
        <w:r w:rsidR="00E64A4B">
          <w:rPr>
            <w:rStyle w:val="a5"/>
            <w:sz w:val="24"/>
            <w:szCs w:val="24"/>
            <w:shd w:val="clear" w:color="auto" w:fill="FFFFFF"/>
          </w:rPr>
          <w:t>https://www.biblio-online.ru/bcode/444141</w:t>
        </w:r>
      </w:hyperlink>
    </w:p>
    <w:p w:rsidR="001A4C4C" w:rsidRDefault="001A4C4C" w:rsidP="003344A5">
      <w:pPr>
        <w:widowControl/>
        <w:tabs>
          <w:tab w:val="left" w:pos="406"/>
        </w:tabs>
        <w:autoSpaceDE/>
        <w:autoSpaceDN/>
        <w:adjustRightInd/>
        <w:ind w:firstLine="408"/>
        <w:contextualSpacing/>
        <w:jc w:val="both"/>
        <w:rPr>
          <w:b/>
          <w:bCs/>
          <w:sz w:val="24"/>
          <w:szCs w:val="24"/>
        </w:rPr>
      </w:pPr>
    </w:p>
    <w:p w:rsidR="001A4C4C" w:rsidRDefault="001A4C4C" w:rsidP="003344A5">
      <w:pPr>
        <w:widowControl/>
        <w:tabs>
          <w:tab w:val="left" w:pos="406"/>
        </w:tabs>
        <w:autoSpaceDE/>
        <w:autoSpaceDN/>
        <w:adjustRightInd/>
        <w:ind w:firstLine="408"/>
        <w:contextualSpacing/>
        <w:jc w:val="both"/>
        <w:rPr>
          <w:b/>
          <w:bCs/>
          <w:i/>
          <w:sz w:val="24"/>
          <w:szCs w:val="24"/>
        </w:rPr>
      </w:pPr>
      <w:r>
        <w:rPr>
          <w:b/>
          <w:bCs/>
          <w:i/>
          <w:sz w:val="24"/>
          <w:szCs w:val="24"/>
        </w:rPr>
        <w:lastRenderedPageBreak/>
        <w:tab/>
        <w:t>Дополнительная:</w:t>
      </w:r>
    </w:p>
    <w:p w:rsidR="001A4C4C" w:rsidRDefault="001A4C4C" w:rsidP="003344A5">
      <w:pPr>
        <w:widowControl/>
        <w:numPr>
          <w:ilvl w:val="0"/>
          <w:numId w:val="23"/>
        </w:numPr>
        <w:autoSpaceDE/>
        <w:autoSpaceDN/>
        <w:adjustRightInd/>
        <w:ind w:left="0" w:firstLine="408"/>
        <w:contextualSpacing/>
        <w:jc w:val="both"/>
        <w:rPr>
          <w:sz w:val="24"/>
          <w:szCs w:val="24"/>
        </w:rPr>
      </w:pPr>
      <w:r>
        <w:rPr>
          <w:sz w:val="24"/>
          <w:szCs w:val="24"/>
        </w:rPr>
        <w:t xml:space="preserve">Вечорко, Г. Ф. Основы психологии и педагогики. Практикум: учебное пособие / Г. Ф. Вечорко. — Электрон. текстовые данные. — Минск : ТетраСистемс, 2014. — 272 c. — </w:t>
      </w:r>
      <w:r>
        <w:rPr>
          <w:iCs/>
          <w:color w:val="000000"/>
          <w:sz w:val="24"/>
          <w:szCs w:val="24"/>
        </w:rPr>
        <w:t>ISBN</w:t>
      </w:r>
      <w:r>
        <w:rPr>
          <w:sz w:val="24"/>
          <w:szCs w:val="24"/>
        </w:rPr>
        <w:t xml:space="preserve"> 978-985-536-401-7. — URL: </w:t>
      </w:r>
      <w:hyperlink r:id="rId8" w:history="1">
        <w:r w:rsidR="00E64A4B">
          <w:rPr>
            <w:rStyle w:val="a5"/>
            <w:sz w:val="24"/>
            <w:szCs w:val="24"/>
          </w:rPr>
          <w:t>http://www.iprbookshop.ru/28175.html</w:t>
        </w:r>
      </w:hyperlink>
    </w:p>
    <w:p w:rsidR="001A4C4C" w:rsidRDefault="001A4C4C" w:rsidP="003344A5">
      <w:pPr>
        <w:widowControl/>
        <w:numPr>
          <w:ilvl w:val="0"/>
          <w:numId w:val="23"/>
        </w:numPr>
        <w:autoSpaceDE/>
        <w:autoSpaceDN/>
        <w:adjustRightInd/>
        <w:ind w:left="0" w:firstLine="408"/>
        <w:jc w:val="both"/>
        <w:rPr>
          <w:rFonts w:eastAsiaTheme="minorHAnsi"/>
          <w:sz w:val="24"/>
          <w:szCs w:val="24"/>
        </w:rPr>
      </w:pPr>
      <w:r>
        <w:rPr>
          <w:rFonts w:eastAsiaTheme="minorHAnsi"/>
          <w:sz w:val="24"/>
          <w:szCs w:val="24"/>
        </w:rPr>
        <w:t xml:space="preserve">Юдина, О. И. Педагогическая диагностика: практикум / О. И. Юдина. — Электрон. текстовые данные. — Оренбург : Оренбургский государственный университет, ЭБС АСВ, 2014. — 112 c. — </w:t>
      </w:r>
      <w:r>
        <w:rPr>
          <w:rFonts w:eastAsiaTheme="minorHAnsi"/>
          <w:iCs/>
          <w:color w:val="000000"/>
          <w:sz w:val="24"/>
          <w:szCs w:val="24"/>
        </w:rPr>
        <w:t xml:space="preserve">ISBN </w:t>
      </w:r>
      <w:r>
        <w:rPr>
          <w:rFonts w:eastAsiaTheme="minorHAnsi"/>
          <w:sz w:val="24"/>
          <w:szCs w:val="24"/>
        </w:rPr>
        <w:t xml:space="preserve">978-5-88838-888-4. — URL: </w:t>
      </w:r>
      <w:hyperlink r:id="rId9" w:history="1">
        <w:r w:rsidR="00E64A4B">
          <w:rPr>
            <w:rStyle w:val="a5"/>
            <w:rFonts w:eastAsiaTheme="minorHAnsi"/>
            <w:sz w:val="24"/>
            <w:szCs w:val="24"/>
          </w:rPr>
          <w:t>http://www.iprbookshop.ru/33647.html</w:t>
        </w:r>
      </w:hyperlink>
    </w:p>
    <w:p w:rsidR="001A4C4C" w:rsidRDefault="001A4C4C" w:rsidP="003344A5">
      <w:pPr>
        <w:numPr>
          <w:ilvl w:val="0"/>
          <w:numId w:val="23"/>
        </w:numPr>
        <w:ind w:left="0" w:firstLine="408"/>
        <w:jc w:val="both"/>
        <w:rPr>
          <w:sz w:val="24"/>
          <w:szCs w:val="24"/>
        </w:rPr>
      </w:pPr>
      <w:r>
        <w:rPr>
          <w:iCs/>
          <w:sz w:val="24"/>
          <w:szCs w:val="24"/>
          <w:shd w:val="clear" w:color="auto" w:fill="FFFFFF"/>
        </w:rPr>
        <w:t xml:space="preserve">Шаповаленко, И. В. </w:t>
      </w:r>
      <w:r>
        <w:rPr>
          <w:sz w:val="24"/>
          <w:szCs w:val="24"/>
          <w:shd w:val="clear" w:color="auto" w:fill="FFFFFF"/>
        </w:rPr>
        <w:t xml:space="preserve">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2019. — 457 с. — (Бакалавр. Академический курс). — ISBN 978-5-534-11341-9. — Текст : электронный // ЭБС Юрайт [сайт]. — URL: </w:t>
      </w:r>
      <w:hyperlink r:id="rId10" w:history="1">
        <w:r w:rsidR="00E64A4B">
          <w:rPr>
            <w:rStyle w:val="a5"/>
            <w:sz w:val="24"/>
            <w:szCs w:val="24"/>
            <w:shd w:val="clear" w:color="auto" w:fill="FFFFFF"/>
          </w:rPr>
          <w:t>https://www.biblio-online.ru/bcode/445354</w:t>
        </w:r>
      </w:hyperlink>
    </w:p>
    <w:p w:rsidR="00F344F1" w:rsidRPr="00287B12" w:rsidRDefault="00F344F1" w:rsidP="00F344F1">
      <w:pPr>
        <w:ind w:firstLine="708"/>
        <w:jc w:val="both"/>
        <w:rPr>
          <w:sz w:val="24"/>
          <w:szCs w:val="24"/>
        </w:rPr>
      </w:pPr>
    </w:p>
    <w:p w:rsidR="00F344F1" w:rsidRPr="00287B12" w:rsidRDefault="00C92E04" w:rsidP="00F344F1">
      <w:pPr>
        <w:ind w:firstLine="709"/>
        <w:jc w:val="both"/>
        <w:rPr>
          <w:b/>
          <w:sz w:val="24"/>
          <w:szCs w:val="24"/>
        </w:rPr>
      </w:pPr>
      <w:r w:rsidRPr="00287B12">
        <w:rPr>
          <w:b/>
          <w:sz w:val="24"/>
          <w:szCs w:val="24"/>
        </w:rPr>
        <w:t>8</w:t>
      </w:r>
      <w:r w:rsidR="00F344F1" w:rsidRPr="00287B12">
        <w:rPr>
          <w:b/>
          <w:sz w:val="24"/>
          <w:szCs w:val="24"/>
        </w:rPr>
        <w:t xml:space="preserve">. Перечень ресурсов информационно-телекоммуникационной сети </w:t>
      </w:r>
      <w:r w:rsidR="007830EF" w:rsidRPr="00287B12">
        <w:rPr>
          <w:b/>
          <w:sz w:val="24"/>
          <w:szCs w:val="24"/>
        </w:rPr>
        <w:t>«</w:t>
      </w:r>
      <w:r w:rsidR="00F344F1" w:rsidRPr="00287B12">
        <w:rPr>
          <w:b/>
          <w:sz w:val="24"/>
          <w:szCs w:val="24"/>
        </w:rPr>
        <w:t>Интернет</w:t>
      </w:r>
      <w:r w:rsidR="007830EF" w:rsidRPr="00287B12">
        <w:rPr>
          <w:b/>
          <w:sz w:val="24"/>
          <w:szCs w:val="24"/>
        </w:rPr>
        <w:t>»</w:t>
      </w:r>
      <w:r w:rsidR="00F344F1" w:rsidRPr="00287B12">
        <w:rPr>
          <w:b/>
          <w:sz w:val="24"/>
          <w:szCs w:val="24"/>
        </w:rPr>
        <w:t>, необходимых для освоения дисциплины</w:t>
      </w:r>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ЭБС </w:t>
      </w:r>
      <w:r w:rsidRPr="00287B12">
        <w:rPr>
          <w:rFonts w:ascii="Times New Roman" w:hAnsi="Times New Roman"/>
          <w:sz w:val="24"/>
          <w:szCs w:val="24"/>
          <w:lang w:val="en-US"/>
        </w:rPr>
        <w:t>IPRBooks</w:t>
      </w:r>
      <w:r w:rsidRPr="00287B12">
        <w:rPr>
          <w:rFonts w:ascii="Times New Roman" w:hAnsi="Times New Roman"/>
          <w:sz w:val="24"/>
          <w:szCs w:val="24"/>
        </w:rPr>
        <w:t xml:space="preserve">  Режим доступа: </w:t>
      </w:r>
      <w:hyperlink r:id="rId11" w:history="1">
        <w:r w:rsidR="00E64A4B">
          <w:rPr>
            <w:rStyle w:val="a5"/>
            <w:rFonts w:ascii="Times New Roman" w:hAnsi="Times New Roman"/>
            <w:sz w:val="24"/>
            <w:szCs w:val="24"/>
          </w:rPr>
          <w:t>http://www.iprbookshop.ru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ЭБС издательства </w:t>
      </w:r>
      <w:r w:rsidR="007830EF" w:rsidRPr="00287B12">
        <w:rPr>
          <w:rFonts w:ascii="Times New Roman" w:hAnsi="Times New Roman"/>
          <w:sz w:val="24"/>
          <w:szCs w:val="24"/>
        </w:rPr>
        <w:t>«</w:t>
      </w:r>
      <w:r w:rsidRPr="00287B12">
        <w:rPr>
          <w:rFonts w:ascii="Times New Roman" w:hAnsi="Times New Roman"/>
          <w:sz w:val="24"/>
          <w:szCs w:val="24"/>
        </w:rPr>
        <w:t>Юрайт</w:t>
      </w:r>
      <w:r w:rsidR="007830EF" w:rsidRPr="00287B12">
        <w:rPr>
          <w:rFonts w:ascii="Times New Roman" w:hAnsi="Times New Roman"/>
          <w:sz w:val="24"/>
          <w:szCs w:val="24"/>
        </w:rPr>
        <w:t>»</w:t>
      </w:r>
      <w:r w:rsidRPr="00287B12">
        <w:rPr>
          <w:rFonts w:ascii="Times New Roman" w:hAnsi="Times New Roman"/>
          <w:sz w:val="24"/>
          <w:szCs w:val="24"/>
        </w:rPr>
        <w:t xml:space="preserve"> Режим доступа: </w:t>
      </w:r>
      <w:hyperlink r:id="rId12" w:history="1">
        <w:r w:rsidR="00E64A4B">
          <w:rPr>
            <w:rStyle w:val="a5"/>
            <w:rFonts w:ascii="Times New Roman" w:hAnsi="Times New Roman"/>
            <w:sz w:val="24"/>
            <w:szCs w:val="24"/>
          </w:rPr>
          <w:t>http://biblio-online.ru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Единое окно доступа к образовательным ресурсам. Режим доступа: </w:t>
      </w:r>
      <w:hyperlink r:id="rId13" w:history="1">
        <w:r w:rsidR="00E64A4B">
          <w:rPr>
            <w:rStyle w:val="a5"/>
            <w:rFonts w:ascii="Times New Roman" w:hAnsi="Times New Roman"/>
            <w:sz w:val="24"/>
            <w:szCs w:val="24"/>
          </w:rPr>
          <w:t>http://window.edu.ru/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Научная электронная библиотека e-library.ru Режим доступа: </w:t>
      </w:r>
      <w:hyperlink r:id="rId14" w:history="1">
        <w:r w:rsidR="00E64A4B">
          <w:rPr>
            <w:rStyle w:val="a5"/>
            <w:rFonts w:ascii="Times New Roman" w:hAnsi="Times New Roman"/>
            <w:sz w:val="24"/>
            <w:szCs w:val="24"/>
          </w:rPr>
          <w:t>http://elibrary.ru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Ресурсы издательства Elsevier Режим доступа:  </w:t>
      </w:r>
      <w:hyperlink r:id="rId15" w:history="1">
        <w:r w:rsidR="00E64A4B">
          <w:rPr>
            <w:rStyle w:val="a5"/>
            <w:rFonts w:ascii="Times New Roman" w:hAnsi="Times New Roman"/>
            <w:sz w:val="24"/>
            <w:szCs w:val="24"/>
          </w:rPr>
          <w:t>http://www.sciencedirect.com</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Федеральный портал </w:t>
      </w:r>
      <w:r w:rsidR="007830EF" w:rsidRPr="00287B12">
        <w:rPr>
          <w:rFonts w:ascii="Times New Roman" w:hAnsi="Times New Roman"/>
          <w:sz w:val="24"/>
          <w:szCs w:val="24"/>
        </w:rPr>
        <w:t>«</w:t>
      </w:r>
      <w:r w:rsidRPr="00287B12">
        <w:rPr>
          <w:rFonts w:ascii="Times New Roman" w:hAnsi="Times New Roman"/>
          <w:sz w:val="24"/>
          <w:szCs w:val="24"/>
        </w:rPr>
        <w:t>Российское образование</w:t>
      </w:r>
      <w:r w:rsidR="007830EF" w:rsidRPr="00287B12">
        <w:rPr>
          <w:rFonts w:ascii="Times New Roman" w:hAnsi="Times New Roman"/>
          <w:sz w:val="24"/>
          <w:szCs w:val="24"/>
        </w:rPr>
        <w:t>»</w:t>
      </w:r>
      <w:r w:rsidRPr="00287B12">
        <w:rPr>
          <w:rFonts w:ascii="Times New Roman" w:hAnsi="Times New Roman"/>
          <w:sz w:val="24"/>
          <w:szCs w:val="24"/>
        </w:rPr>
        <w:t xml:space="preserve"> Режим доступа:  </w:t>
      </w:r>
      <w:hyperlink r:id="rId16" w:history="1">
        <w:r w:rsidR="0021343C">
          <w:rPr>
            <w:rStyle w:val="a5"/>
            <w:rFonts w:ascii="Times New Roman" w:hAnsi="Times New Roman"/>
            <w:sz w:val="24"/>
            <w:szCs w:val="24"/>
          </w:rPr>
          <w:t>www.edu.ru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Журналы Кембриджского университета Режим доступа: </w:t>
      </w:r>
      <w:hyperlink r:id="rId17" w:history="1">
        <w:r w:rsidR="00E64A4B">
          <w:rPr>
            <w:rStyle w:val="a5"/>
            <w:rFonts w:ascii="Times New Roman" w:hAnsi="Times New Roman"/>
            <w:sz w:val="24"/>
            <w:szCs w:val="24"/>
          </w:rPr>
          <w:t>http://journals.cambridge.org</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Журналы Оксфордского университета Режим доступа:  </w:t>
      </w:r>
      <w:hyperlink r:id="rId18" w:history="1">
        <w:r w:rsidR="00E64A4B">
          <w:rPr>
            <w:rStyle w:val="a5"/>
            <w:rFonts w:ascii="Times New Roman" w:hAnsi="Times New Roman"/>
            <w:sz w:val="24"/>
            <w:szCs w:val="24"/>
          </w:rPr>
          <w:t>http://www.oxfordjoumals.org</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Словари и энциклопедии на Академике Режим доступа: </w:t>
      </w:r>
      <w:hyperlink r:id="rId19" w:history="1">
        <w:r w:rsidR="00E64A4B">
          <w:rPr>
            <w:rStyle w:val="a5"/>
            <w:rFonts w:ascii="Times New Roman" w:hAnsi="Times New Roman"/>
            <w:sz w:val="24"/>
            <w:szCs w:val="24"/>
          </w:rPr>
          <w:t>http://dic.academic.ru/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64A4B">
          <w:rPr>
            <w:rStyle w:val="a5"/>
            <w:rFonts w:ascii="Times New Roman" w:hAnsi="Times New Roman"/>
            <w:sz w:val="24"/>
            <w:szCs w:val="24"/>
          </w:rPr>
          <w:t>http://www.benran.ru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Госкомстата РФ. Режим доступа: </w:t>
      </w:r>
      <w:hyperlink r:id="rId21" w:history="1">
        <w:r w:rsidR="00E64A4B">
          <w:rPr>
            <w:rStyle w:val="a5"/>
            <w:rFonts w:ascii="Times New Roman" w:hAnsi="Times New Roman"/>
            <w:sz w:val="24"/>
            <w:szCs w:val="24"/>
          </w:rPr>
          <w:t>http://www.gks.ru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Российской государственной библиотеки. Режим доступа: </w:t>
      </w:r>
      <w:hyperlink r:id="rId22" w:history="1">
        <w:r w:rsidR="00E64A4B">
          <w:rPr>
            <w:rStyle w:val="a5"/>
            <w:rFonts w:ascii="Times New Roman" w:hAnsi="Times New Roman"/>
            <w:sz w:val="24"/>
            <w:szCs w:val="24"/>
          </w:rPr>
          <w:t>http://diss.rsl.ru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64A4B">
          <w:rPr>
            <w:rStyle w:val="a5"/>
            <w:rFonts w:ascii="Times New Roman" w:hAnsi="Times New Roman"/>
            <w:sz w:val="24"/>
            <w:szCs w:val="24"/>
          </w:rPr>
          <w:t>http://ru.spinform.ru</w:t>
        </w:r>
      </w:hyperlink>
    </w:p>
    <w:p w:rsidR="00F344F1" w:rsidRPr="00287B12" w:rsidRDefault="00F344F1" w:rsidP="00F344F1">
      <w:pPr>
        <w:ind w:firstLine="709"/>
        <w:jc w:val="both"/>
        <w:rPr>
          <w:rFonts w:eastAsia="Calibri"/>
          <w:sz w:val="24"/>
          <w:szCs w:val="24"/>
        </w:rPr>
      </w:pPr>
      <w:r w:rsidRPr="00287B1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9869C0" w:rsidRPr="00287B12">
        <w:rPr>
          <w:sz w:val="24"/>
          <w:szCs w:val="24"/>
        </w:rPr>
        <w:t xml:space="preserve"> </w:t>
      </w:r>
      <w:r w:rsidRPr="00287B12">
        <w:rPr>
          <w:sz w:val="24"/>
          <w:szCs w:val="24"/>
        </w:rPr>
        <w:t>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9869C0" w:rsidRPr="00287B12">
        <w:rPr>
          <w:sz w:val="24"/>
          <w:szCs w:val="24"/>
        </w:rPr>
        <w:t xml:space="preserve"> </w:t>
      </w:r>
      <w:r w:rsidRPr="00287B12">
        <w:rPr>
          <w:sz w:val="24"/>
          <w:szCs w:val="24"/>
        </w:rPr>
        <w:t xml:space="preserve">доступ к информационно-телекоммуникационной сети </w:t>
      </w:r>
      <w:r w:rsidR="007830EF" w:rsidRPr="00287B12">
        <w:rPr>
          <w:sz w:val="24"/>
          <w:szCs w:val="24"/>
        </w:rPr>
        <w:t>«</w:t>
      </w:r>
      <w:r w:rsidRPr="00287B12">
        <w:rPr>
          <w:sz w:val="24"/>
          <w:szCs w:val="24"/>
        </w:rPr>
        <w:t>Интернет</w:t>
      </w:r>
      <w:r w:rsidR="007830EF" w:rsidRPr="00287B12">
        <w:rPr>
          <w:sz w:val="24"/>
          <w:szCs w:val="24"/>
        </w:rPr>
        <w:t>»</w:t>
      </w:r>
      <w:r w:rsidRPr="00287B12">
        <w:rPr>
          <w:sz w:val="24"/>
          <w:szCs w:val="24"/>
        </w:rPr>
        <w:t>, и отвечает техническим требованиям организации как на территории</w:t>
      </w:r>
      <w:r w:rsidR="009869C0" w:rsidRPr="00287B12">
        <w:rPr>
          <w:sz w:val="24"/>
          <w:szCs w:val="24"/>
        </w:rPr>
        <w:t xml:space="preserve"> </w:t>
      </w:r>
      <w:r w:rsidRPr="00287B12">
        <w:rPr>
          <w:sz w:val="24"/>
          <w:szCs w:val="24"/>
        </w:rPr>
        <w:t>организации, так и вне ее.</w:t>
      </w:r>
    </w:p>
    <w:p w:rsidR="00F344F1" w:rsidRPr="00287B12" w:rsidRDefault="00F344F1" w:rsidP="00F344F1">
      <w:pPr>
        <w:ind w:firstLine="709"/>
        <w:jc w:val="both"/>
        <w:rPr>
          <w:rFonts w:eastAsia="Calibri"/>
          <w:sz w:val="24"/>
          <w:szCs w:val="24"/>
        </w:rPr>
      </w:pPr>
      <w:r w:rsidRPr="00287B12">
        <w:rPr>
          <w:sz w:val="24"/>
          <w:szCs w:val="24"/>
        </w:rPr>
        <w:t>Электронная информационно-образовательная среда Академии обеспечивает:</w:t>
      </w:r>
      <w:r w:rsidR="009869C0" w:rsidRPr="00287B12">
        <w:rPr>
          <w:sz w:val="24"/>
          <w:szCs w:val="24"/>
        </w:rPr>
        <w:t xml:space="preserve"> </w:t>
      </w:r>
      <w:r w:rsidRPr="00287B12">
        <w:rPr>
          <w:sz w:val="24"/>
          <w:szCs w:val="24"/>
        </w:rPr>
        <w:t>доступ к учебным планам, рабочим программам дисциплин (модулей), практик, к</w:t>
      </w:r>
      <w:r w:rsidR="009869C0" w:rsidRPr="00287B12">
        <w:rPr>
          <w:sz w:val="24"/>
          <w:szCs w:val="24"/>
        </w:rPr>
        <w:t xml:space="preserve"> </w:t>
      </w:r>
      <w:r w:rsidRPr="00287B12">
        <w:rPr>
          <w:sz w:val="24"/>
          <w:szCs w:val="24"/>
        </w:rPr>
        <w:t>изданиям электронных библиотечных систем и электронным образовательным ресурсам,</w:t>
      </w:r>
      <w:r w:rsidR="009869C0" w:rsidRPr="00287B12">
        <w:rPr>
          <w:sz w:val="24"/>
          <w:szCs w:val="24"/>
        </w:rPr>
        <w:t xml:space="preserve"> </w:t>
      </w:r>
      <w:r w:rsidRPr="00287B12">
        <w:rPr>
          <w:sz w:val="24"/>
          <w:szCs w:val="24"/>
        </w:rPr>
        <w:t>указанным в рабочих программах;</w:t>
      </w:r>
      <w:r w:rsidR="009869C0" w:rsidRPr="00287B12">
        <w:rPr>
          <w:sz w:val="24"/>
          <w:szCs w:val="24"/>
        </w:rPr>
        <w:t xml:space="preserve"> </w:t>
      </w:r>
      <w:r w:rsidRPr="00287B12">
        <w:rPr>
          <w:sz w:val="24"/>
          <w:szCs w:val="24"/>
        </w:rPr>
        <w:t>фиксацию хода образовательного процесса, рез</w:t>
      </w:r>
      <w:r w:rsidR="009869C0" w:rsidRPr="00287B12">
        <w:rPr>
          <w:sz w:val="24"/>
          <w:szCs w:val="24"/>
        </w:rPr>
        <w:t>ультатов промежуточной аттестац</w:t>
      </w:r>
      <w:r w:rsidRPr="00287B12">
        <w:rPr>
          <w:sz w:val="24"/>
          <w:szCs w:val="24"/>
        </w:rPr>
        <w:t>ии результатов освоения основной образовательной программы;</w:t>
      </w:r>
      <w:r w:rsidR="009869C0" w:rsidRPr="00287B12">
        <w:rPr>
          <w:sz w:val="24"/>
          <w:szCs w:val="24"/>
        </w:rPr>
        <w:t xml:space="preserve"> </w:t>
      </w:r>
      <w:r w:rsidRPr="00287B12">
        <w:rPr>
          <w:sz w:val="24"/>
          <w:szCs w:val="24"/>
        </w:rPr>
        <w:t>проведение всех видов занятий, процедур оценки результатов обучения, реализация</w:t>
      </w:r>
      <w:r w:rsidR="009869C0" w:rsidRPr="00287B12">
        <w:rPr>
          <w:sz w:val="24"/>
          <w:szCs w:val="24"/>
        </w:rPr>
        <w:t xml:space="preserve"> </w:t>
      </w:r>
      <w:r w:rsidRPr="00287B12">
        <w:rPr>
          <w:sz w:val="24"/>
          <w:szCs w:val="24"/>
        </w:rPr>
        <w:t>которых предусмотрена с применением электронного обучения, дистанционных</w:t>
      </w:r>
      <w:r w:rsidR="009869C0" w:rsidRPr="00287B12">
        <w:rPr>
          <w:sz w:val="24"/>
          <w:szCs w:val="24"/>
        </w:rPr>
        <w:t xml:space="preserve"> </w:t>
      </w:r>
      <w:r w:rsidRPr="00287B12">
        <w:rPr>
          <w:sz w:val="24"/>
          <w:szCs w:val="24"/>
        </w:rPr>
        <w:t>образовательных технологий;</w:t>
      </w:r>
      <w:r w:rsidR="009869C0" w:rsidRPr="00287B12">
        <w:rPr>
          <w:sz w:val="24"/>
          <w:szCs w:val="24"/>
        </w:rPr>
        <w:t xml:space="preserve"> </w:t>
      </w:r>
      <w:r w:rsidRPr="00287B12">
        <w:rPr>
          <w:sz w:val="24"/>
          <w:szCs w:val="24"/>
        </w:rPr>
        <w:t>формирование электронного портфолио</w:t>
      </w:r>
      <w:r w:rsidR="009869C0" w:rsidRPr="00287B12">
        <w:rPr>
          <w:sz w:val="24"/>
          <w:szCs w:val="24"/>
        </w:rPr>
        <w:t xml:space="preserve"> </w:t>
      </w:r>
      <w:r w:rsidRPr="00287B12">
        <w:rPr>
          <w:sz w:val="24"/>
          <w:szCs w:val="24"/>
        </w:rPr>
        <w:t xml:space="preserve"> </w:t>
      </w:r>
      <w:r w:rsidRPr="00287B12">
        <w:rPr>
          <w:sz w:val="24"/>
          <w:szCs w:val="24"/>
        </w:rPr>
        <w:lastRenderedPageBreak/>
        <w:t>обучающегося, в том числе сохранение</w:t>
      </w:r>
      <w:r w:rsidR="009869C0" w:rsidRPr="00287B12">
        <w:rPr>
          <w:sz w:val="24"/>
          <w:szCs w:val="24"/>
        </w:rPr>
        <w:t xml:space="preserve"> </w:t>
      </w:r>
      <w:r w:rsidRPr="00287B12">
        <w:rPr>
          <w:sz w:val="24"/>
          <w:szCs w:val="24"/>
        </w:rPr>
        <w:t>работ обучающегося, рецензий и оценок на эти работы со стороны любых участников</w:t>
      </w:r>
      <w:r w:rsidR="009869C0" w:rsidRPr="00287B12">
        <w:rPr>
          <w:sz w:val="24"/>
          <w:szCs w:val="24"/>
        </w:rPr>
        <w:t xml:space="preserve"> </w:t>
      </w:r>
      <w:r w:rsidRPr="00287B12">
        <w:rPr>
          <w:sz w:val="24"/>
          <w:szCs w:val="24"/>
        </w:rPr>
        <w:t>образовательного процесса;</w:t>
      </w:r>
      <w:r w:rsidR="009869C0" w:rsidRPr="00287B12">
        <w:rPr>
          <w:sz w:val="24"/>
          <w:szCs w:val="24"/>
        </w:rPr>
        <w:t xml:space="preserve"> </w:t>
      </w:r>
      <w:r w:rsidRPr="00287B12">
        <w:rPr>
          <w:sz w:val="24"/>
          <w:szCs w:val="24"/>
        </w:rPr>
        <w:t>взаимодействие между участниками образовательного процесса, в том числе</w:t>
      </w:r>
      <w:r w:rsidR="009869C0" w:rsidRPr="00287B12">
        <w:rPr>
          <w:sz w:val="24"/>
          <w:szCs w:val="24"/>
        </w:rPr>
        <w:t xml:space="preserve"> </w:t>
      </w:r>
      <w:r w:rsidRPr="00287B12">
        <w:rPr>
          <w:sz w:val="24"/>
          <w:szCs w:val="24"/>
        </w:rPr>
        <w:t xml:space="preserve">синхронное и (или) асинхронное взаимодействие посредством сети </w:t>
      </w:r>
      <w:r w:rsidR="007830EF" w:rsidRPr="00287B12">
        <w:rPr>
          <w:sz w:val="24"/>
          <w:szCs w:val="24"/>
        </w:rPr>
        <w:t>«</w:t>
      </w:r>
      <w:r w:rsidRPr="00287B12">
        <w:rPr>
          <w:sz w:val="24"/>
          <w:szCs w:val="24"/>
        </w:rPr>
        <w:t>Интернет</w:t>
      </w:r>
      <w:r w:rsidR="007830EF" w:rsidRPr="00287B12">
        <w:rPr>
          <w:sz w:val="24"/>
          <w:szCs w:val="24"/>
        </w:rPr>
        <w:t>»</w:t>
      </w:r>
      <w:r w:rsidRPr="00287B12">
        <w:rPr>
          <w:sz w:val="24"/>
          <w:szCs w:val="24"/>
        </w:rPr>
        <w:t>.</w:t>
      </w:r>
    </w:p>
    <w:p w:rsidR="00F344F1" w:rsidRPr="00287B12" w:rsidRDefault="00F344F1" w:rsidP="00F344F1">
      <w:pPr>
        <w:widowControl/>
        <w:autoSpaceDE/>
        <w:autoSpaceDN/>
        <w:adjustRightInd/>
        <w:contextualSpacing/>
        <w:jc w:val="both"/>
        <w:rPr>
          <w:rFonts w:eastAsia="Calibri"/>
          <w:sz w:val="24"/>
          <w:szCs w:val="24"/>
          <w:lang w:eastAsia="en-US"/>
        </w:rPr>
      </w:pPr>
    </w:p>
    <w:p w:rsidR="00F344F1" w:rsidRPr="00287B12" w:rsidRDefault="00C92E04" w:rsidP="00F344F1">
      <w:pPr>
        <w:widowControl/>
        <w:autoSpaceDE/>
        <w:autoSpaceDN/>
        <w:adjustRightInd/>
        <w:ind w:firstLine="709"/>
        <w:contextualSpacing/>
        <w:jc w:val="both"/>
        <w:rPr>
          <w:rFonts w:eastAsia="Calibri"/>
          <w:b/>
          <w:sz w:val="24"/>
          <w:szCs w:val="24"/>
          <w:lang w:eastAsia="en-US"/>
        </w:rPr>
      </w:pPr>
      <w:r w:rsidRPr="00287B12">
        <w:rPr>
          <w:rFonts w:eastAsia="Calibri"/>
          <w:b/>
          <w:sz w:val="24"/>
          <w:szCs w:val="24"/>
          <w:lang w:eastAsia="en-US"/>
        </w:rPr>
        <w:t>9</w:t>
      </w:r>
      <w:r w:rsidR="00F344F1" w:rsidRPr="00287B12">
        <w:rPr>
          <w:rFonts w:eastAsia="Calibri"/>
          <w:b/>
          <w:sz w:val="24"/>
          <w:szCs w:val="24"/>
          <w:lang w:eastAsia="en-US"/>
        </w:rPr>
        <w:t>. Методические указания для обучающихся по освоению дисциплины</w:t>
      </w:r>
    </w:p>
    <w:p w:rsidR="00F344F1" w:rsidRPr="00287B12" w:rsidRDefault="00F344F1" w:rsidP="00F344F1">
      <w:pPr>
        <w:ind w:firstLine="709"/>
        <w:jc w:val="both"/>
        <w:rPr>
          <w:sz w:val="24"/>
          <w:szCs w:val="24"/>
        </w:rPr>
      </w:pPr>
      <w:r w:rsidRPr="00287B12">
        <w:rPr>
          <w:sz w:val="24"/>
          <w:szCs w:val="24"/>
        </w:rPr>
        <w:t xml:space="preserve">Для того чтобы успешно освоить дисциплину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sz w:val="24"/>
          <w:szCs w:val="24"/>
          <w:lang w:eastAsia="en-US"/>
        </w:rPr>
        <w:t>»</w:t>
      </w:r>
      <w:r w:rsidR="008E6645" w:rsidRPr="00287B12">
        <w:rPr>
          <w:b/>
          <w:sz w:val="24"/>
          <w:szCs w:val="24"/>
          <w:lang w:eastAsia="en-US"/>
        </w:rPr>
        <w:t xml:space="preserve"> </w:t>
      </w:r>
      <w:r w:rsidRPr="00287B12">
        <w:rPr>
          <w:sz w:val="24"/>
          <w:szCs w:val="24"/>
        </w:rPr>
        <w:t>обучающиеся должны выполнить следующие методические указания.</w:t>
      </w:r>
    </w:p>
    <w:p w:rsidR="00F344F1" w:rsidRPr="00287B12" w:rsidRDefault="00F344F1" w:rsidP="00F344F1">
      <w:pPr>
        <w:ind w:firstLine="709"/>
        <w:jc w:val="both"/>
        <w:rPr>
          <w:sz w:val="24"/>
          <w:szCs w:val="24"/>
        </w:rPr>
      </w:pPr>
      <w:r w:rsidRPr="00287B12">
        <w:rPr>
          <w:sz w:val="24"/>
          <w:szCs w:val="24"/>
        </w:rPr>
        <w:t xml:space="preserve">Методические указания для обучающихся по освоению дисциплины для подготовки к занятиям </w:t>
      </w:r>
      <w:r w:rsidRPr="00287B12">
        <w:rPr>
          <w:b/>
          <w:sz w:val="24"/>
          <w:szCs w:val="24"/>
        </w:rPr>
        <w:t>лекционного типа</w:t>
      </w:r>
      <w:r w:rsidRPr="00287B12">
        <w:rPr>
          <w:sz w:val="24"/>
          <w:szCs w:val="24"/>
        </w:rPr>
        <w:t>:</w:t>
      </w:r>
    </w:p>
    <w:p w:rsidR="00F344F1" w:rsidRPr="00287B12" w:rsidRDefault="00F344F1" w:rsidP="00F344F1">
      <w:pPr>
        <w:ind w:firstLine="709"/>
        <w:jc w:val="both"/>
        <w:rPr>
          <w:sz w:val="24"/>
          <w:szCs w:val="24"/>
        </w:rPr>
      </w:pPr>
      <w:r w:rsidRPr="00287B1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44F1" w:rsidRPr="00287B12" w:rsidRDefault="00F344F1" w:rsidP="00F344F1">
      <w:pPr>
        <w:ind w:firstLine="709"/>
        <w:jc w:val="both"/>
        <w:rPr>
          <w:b/>
          <w:sz w:val="24"/>
          <w:szCs w:val="24"/>
        </w:rPr>
      </w:pPr>
      <w:r w:rsidRPr="00287B12">
        <w:rPr>
          <w:sz w:val="24"/>
          <w:szCs w:val="24"/>
        </w:rPr>
        <w:t xml:space="preserve"> Методические указания для обучающихся по освоению дисциплины для подготовки к занятиям </w:t>
      </w:r>
      <w:r w:rsidRPr="00287B12">
        <w:rPr>
          <w:b/>
          <w:sz w:val="24"/>
          <w:szCs w:val="24"/>
        </w:rPr>
        <w:t xml:space="preserve">семинарского типа: </w:t>
      </w:r>
    </w:p>
    <w:p w:rsidR="00F344F1" w:rsidRPr="00287B12" w:rsidRDefault="00F344F1" w:rsidP="00F344F1">
      <w:pPr>
        <w:ind w:firstLine="709"/>
        <w:jc w:val="both"/>
        <w:rPr>
          <w:sz w:val="24"/>
          <w:szCs w:val="24"/>
        </w:rPr>
      </w:pPr>
      <w:r w:rsidRPr="00287B1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44F1" w:rsidRPr="00287B12" w:rsidRDefault="00F344F1" w:rsidP="00F344F1">
      <w:pPr>
        <w:ind w:firstLine="709"/>
        <w:jc w:val="both"/>
        <w:rPr>
          <w:b/>
          <w:sz w:val="24"/>
          <w:szCs w:val="24"/>
        </w:rPr>
      </w:pPr>
      <w:r w:rsidRPr="00287B12">
        <w:rPr>
          <w:sz w:val="24"/>
          <w:szCs w:val="24"/>
        </w:rPr>
        <w:t xml:space="preserve">Методические указания для обучающихся по освоению дисциплины для </w:t>
      </w:r>
      <w:r w:rsidRPr="00287B12">
        <w:rPr>
          <w:b/>
          <w:sz w:val="24"/>
          <w:szCs w:val="24"/>
        </w:rPr>
        <w:t>самостоятельной работы:</w:t>
      </w:r>
    </w:p>
    <w:p w:rsidR="00F344F1" w:rsidRPr="00287B12" w:rsidRDefault="00F344F1" w:rsidP="00F344F1">
      <w:pPr>
        <w:ind w:firstLine="709"/>
        <w:jc w:val="both"/>
        <w:rPr>
          <w:sz w:val="24"/>
          <w:szCs w:val="24"/>
        </w:rPr>
      </w:pPr>
      <w:r w:rsidRPr="00287B12">
        <w:rPr>
          <w:sz w:val="24"/>
          <w:szCs w:val="24"/>
        </w:rPr>
        <w:t xml:space="preserve">Самостоятельная работа студента является основным средством овладения </w:t>
      </w:r>
      <w:r w:rsidRPr="00287B12">
        <w:rPr>
          <w:sz w:val="24"/>
          <w:szCs w:val="24"/>
        </w:rPr>
        <w:lastRenderedPageBreak/>
        <w:t>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44F1" w:rsidRPr="00287B12" w:rsidRDefault="00F344F1" w:rsidP="00F344F1">
      <w:pPr>
        <w:ind w:firstLine="709"/>
        <w:jc w:val="both"/>
        <w:rPr>
          <w:sz w:val="24"/>
          <w:szCs w:val="24"/>
        </w:rPr>
      </w:pPr>
      <w:r w:rsidRPr="00287B1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44F1" w:rsidRPr="00287B12" w:rsidRDefault="00F344F1" w:rsidP="00F344F1">
      <w:pPr>
        <w:ind w:firstLine="709"/>
        <w:jc w:val="both"/>
        <w:rPr>
          <w:sz w:val="24"/>
          <w:szCs w:val="24"/>
        </w:rPr>
      </w:pPr>
      <w:r w:rsidRPr="00287B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44F1" w:rsidRPr="00287B12" w:rsidRDefault="00F344F1" w:rsidP="00F344F1">
      <w:pPr>
        <w:ind w:firstLine="709"/>
        <w:jc w:val="both"/>
        <w:rPr>
          <w:sz w:val="24"/>
          <w:szCs w:val="24"/>
        </w:rPr>
      </w:pPr>
      <w:r w:rsidRPr="00287B1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44F1" w:rsidRPr="00287B12" w:rsidRDefault="00F344F1" w:rsidP="00F344F1">
      <w:pPr>
        <w:ind w:firstLine="709"/>
        <w:jc w:val="both"/>
        <w:rPr>
          <w:sz w:val="24"/>
          <w:szCs w:val="24"/>
        </w:rPr>
      </w:pPr>
      <w:r w:rsidRPr="00287B1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830EF" w:rsidRPr="00287B12">
        <w:rPr>
          <w:sz w:val="24"/>
          <w:szCs w:val="24"/>
        </w:rPr>
        <w:t>«</w:t>
      </w:r>
      <w:r w:rsidRPr="00287B12">
        <w:rPr>
          <w:sz w:val="24"/>
          <w:szCs w:val="24"/>
        </w:rPr>
        <w:t>мысленной проработкой</w:t>
      </w:r>
      <w:r w:rsidR="007830EF" w:rsidRPr="00287B12">
        <w:rPr>
          <w:sz w:val="24"/>
          <w:szCs w:val="24"/>
        </w:rPr>
        <w:t>»</w:t>
      </w:r>
      <w:r w:rsidRPr="00287B12">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44F1" w:rsidRPr="00287B12" w:rsidRDefault="00F344F1" w:rsidP="00F344F1">
      <w:pPr>
        <w:ind w:firstLine="709"/>
        <w:jc w:val="both"/>
        <w:rPr>
          <w:sz w:val="24"/>
          <w:szCs w:val="24"/>
        </w:rPr>
      </w:pPr>
      <w:r w:rsidRPr="00287B1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44F1" w:rsidRPr="00287B12" w:rsidRDefault="00F344F1" w:rsidP="00F344F1">
      <w:pPr>
        <w:ind w:firstLine="709"/>
        <w:jc w:val="both"/>
        <w:rPr>
          <w:sz w:val="24"/>
          <w:szCs w:val="24"/>
        </w:rPr>
      </w:pPr>
      <w:r w:rsidRPr="00287B1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44F1" w:rsidRPr="00287B12" w:rsidRDefault="00F344F1" w:rsidP="00F344F1">
      <w:pPr>
        <w:ind w:firstLine="709"/>
        <w:jc w:val="both"/>
        <w:rPr>
          <w:sz w:val="24"/>
          <w:szCs w:val="24"/>
        </w:rPr>
      </w:pPr>
      <w:r w:rsidRPr="00287B1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44F1" w:rsidRPr="00287B12" w:rsidRDefault="00F344F1" w:rsidP="00F344F1">
      <w:pPr>
        <w:ind w:firstLine="709"/>
        <w:jc w:val="both"/>
        <w:rPr>
          <w:sz w:val="24"/>
          <w:szCs w:val="24"/>
        </w:rPr>
      </w:pPr>
      <w:r w:rsidRPr="00287B1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44F1" w:rsidRPr="00287B12" w:rsidRDefault="00F344F1" w:rsidP="00F344F1">
      <w:pPr>
        <w:ind w:firstLine="709"/>
        <w:jc w:val="both"/>
        <w:rPr>
          <w:sz w:val="24"/>
          <w:szCs w:val="24"/>
        </w:rPr>
      </w:pPr>
      <w:r w:rsidRPr="00287B12">
        <w:rPr>
          <w:sz w:val="24"/>
          <w:szCs w:val="24"/>
        </w:rPr>
        <w:t>Таким образом, при работе с источниками и литературой важно уметь:</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обобщать полученную информацию, оценивать прослушанное и прочитанное;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готовить и презентовать развернутые сообщения типа доклада;</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работать в разных режимах (индивидуально, в паре, в группе), взаимодействуя друг с другом;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пользоваться реферативными и справочными материалами;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обращаться за помощью, дополнительными разъяснениями к преподавателю, другим студентам.</w:t>
      </w:r>
    </w:p>
    <w:p w:rsidR="00F344F1" w:rsidRPr="00287B12" w:rsidRDefault="00F344F1" w:rsidP="00F344F1">
      <w:pPr>
        <w:ind w:firstLine="709"/>
        <w:jc w:val="both"/>
        <w:rPr>
          <w:sz w:val="24"/>
          <w:szCs w:val="24"/>
        </w:rPr>
      </w:pPr>
      <w:r w:rsidRPr="00287B12">
        <w:rPr>
          <w:b/>
          <w:bCs/>
          <w:sz w:val="24"/>
          <w:szCs w:val="24"/>
        </w:rPr>
        <w:t>Подготовка к промежуточной аттестации</w:t>
      </w:r>
      <w:r w:rsidRPr="00287B12">
        <w:rPr>
          <w:bCs/>
          <w:sz w:val="24"/>
          <w:szCs w:val="24"/>
        </w:rPr>
        <w:t>:</w:t>
      </w:r>
    </w:p>
    <w:p w:rsidR="00F344F1" w:rsidRPr="00287B12" w:rsidRDefault="00F344F1" w:rsidP="00F344F1">
      <w:pPr>
        <w:ind w:firstLine="709"/>
        <w:jc w:val="both"/>
        <w:rPr>
          <w:sz w:val="24"/>
          <w:szCs w:val="24"/>
        </w:rPr>
      </w:pPr>
      <w:r w:rsidRPr="00287B12">
        <w:rPr>
          <w:sz w:val="24"/>
          <w:szCs w:val="24"/>
        </w:rPr>
        <w:t>При подготовке к промежуточной аттестации целесообразно:</w:t>
      </w:r>
    </w:p>
    <w:p w:rsidR="00F344F1" w:rsidRPr="00287B12" w:rsidRDefault="00F344F1" w:rsidP="00F344F1">
      <w:pPr>
        <w:ind w:firstLine="709"/>
        <w:jc w:val="both"/>
        <w:rPr>
          <w:sz w:val="24"/>
          <w:szCs w:val="24"/>
        </w:rPr>
      </w:pPr>
      <w:r w:rsidRPr="00287B1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344F1" w:rsidRPr="00287B12" w:rsidRDefault="00F344F1" w:rsidP="00F344F1">
      <w:pPr>
        <w:ind w:firstLine="709"/>
        <w:jc w:val="both"/>
        <w:rPr>
          <w:sz w:val="24"/>
          <w:szCs w:val="24"/>
        </w:rPr>
      </w:pPr>
      <w:r w:rsidRPr="00287B12">
        <w:rPr>
          <w:sz w:val="24"/>
          <w:szCs w:val="24"/>
        </w:rPr>
        <w:t>- внимательно прочитать рекомендованную литературу;</w:t>
      </w:r>
    </w:p>
    <w:p w:rsidR="00F344F1" w:rsidRPr="00287B12" w:rsidRDefault="00F344F1" w:rsidP="00F344F1">
      <w:pPr>
        <w:ind w:firstLine="709"/>
        <w:jc w:val="both"/>
        <w:rPr>
          <w:sz w:val="24"/>
          <w:szCs w:val="24"/>
        </w:rPr>
      </w:pPr>
      <w:r w:rsidRPr="00287B12">
        <w:rPr>
          <w:sz w:val="24"/>
          <w:szCs w:val="24"/>
        </w:rPr>
        <w:t xml:space="preserve">- составить краткие конспекты ответов (планы ответов). </w:t>
      </w:r>
    </w:p>
    <w:p w:rsidR="00F344F1" w:rsidRPr="00287B12" w:rsidRDefault="00F344F1" w:rsidP="00F344F1">
      <w:pPr>
        <w:ind w:firstLine="709"/>
        <w:jc w:val="both"/>
        <w:rPr>
          <w:sz w:val="24"/>
          <w:szCs w:val="24"/>
        </w:rPr>
      </w:pPr>
    </w:p>
    <w:p w:rsidR="00AC429F" w:rsidRPr="0044042F" w:rsidRDefault="00AC429F" w:rsidP="00AC429F">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AC429F" w:rsidRPr="00682A13" w:rsidRDefault="00AC429F" w:rsidP="00AC429F">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AC429F" w:rsidRPr="00682A13" w:rsidRDefault="00AC429F" w:rsidP="00AC429F">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AC429F" w:rsidRDefault="00AC429F" w:rsidP="00AC429F">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AC429F" w:rsidRDefault="00AC429F" w:rsidP="00AC429F">
      <w:pPr>
        <w:pStyle w:val="a3"/>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64A4B">
          <w:rPr>
            <w:rStyle w:val="a5"/>
            <w:rFonts w:ascii="Times New Roman" w:hAnsi="Times New Roman"/>
            <w:sz w:val="24"/>
            <w:szCs w:val="24"/>
          </w:rPr>
          <w:t>http://www.consultant.ru/edu/student/study/</w:t>
        </w:r>
      </w:hyperlink>
    </w:p>
    <w:p w:rsidR="00AC429F" w:rsidRDefault="00AC429F" w:rsidP="00AC429F">
      <w:pPr>
        <w:pStyle w:val="a3"/>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64A4B">
          <w:rPr>
            <w:rStyle w:val="a5"/>
            <w:rFonts w:ascii="Times New Roman" w:hAnsi="Times New Roman"/>
            <w:sz w:val="24"/>
            <w:szCs w:val="24"/>
          </w:rPr>
          <w:t>http://edu.garant.ru/omga/</w:t>
        </w:r>
      </w:hyperlink>
    </w:p>
    <w:p w:rsidR="00AC429F" w:rsidRDefault="00AC429F" w:rsidP="00AC429F">
      <w:pPr>
        <w:pStyle w:val="a3"/>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E64A4B">
          <w:rPr>
            <w:rStyle w:val="a5"/>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C429F" w:rsidRDefault="00AC429F" w:rsidP="00AC429F">
      <w:pPr>
        <w:pStyle w:val="a3"/>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E64A4B">
          <w:rPr>
            <w:rStyle w:val="a5"/>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C429F" w:rsidRDefault="00AC429F" w:rsidP="00AC429F">
      <w:pPr>
        <w:pStyle w:val="a3"/>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E64A4B">
          <w:rPr>
            <w:rStyle w:val="a5"/>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C429F" w:rsidRPr="00C46083" w:rsidRDefault="00AC429F" w:rsidP="00AC429F">
      <w:pPr>
        <w:pStyle w:val="a3"/>
        <w:numPr>
          <w:ilvl w:val="0"/>
          <w:numId w:val="21"/>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29" w:history="1">
        <w:r w:rsidR="00E64A4B">
          <w:rPr>
            <w:rStyle w:val="a5"/>
            <w:rFonts w:ascii="Times New Roman" w:eastAsia="Times New Roman" w:hAnsi="Times New Roman"/>
            <w:sz w:val="24"/>
          </w:rPr>
          <w:t>http://www.gumer.info/bibliotek_Buks/Pedagog/index.php</w:t>
        </w:r>
      </w:hyperlink>
    </w:p>
    <w:p w:rsidR="00AC429F" w:rsidRDefault="00AC429F" w:rsidP="00AC429F">
      <w:pPr>
        <w:ind w:firstLine="709"/>
        <w:jc w:val="both"/>
        <w:rPr>
          <w:b/>
          <w:sz w:val="24"/>
          <w:szCs w:val="24"/>
        </w:rPr>
      </w:pPr>
    </w:p>
    <w:p w:rsidR="00AC429F" w:rsidRPr="0029490B" w:rsidRDefault="00AC429F" w:rsidP="00AC429F">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AC429F" w:rsidRPr="00283E5A" w:rsidRDefault="00AC429F" w:rsidP="00AC429F">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429F" w:rsidRPr="00283E5A" w:rsidRDefault="00AC429F" w:rsidP="00AC429F">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429F" w:rsidRPr="00283E5A" w:rsidRDefault="00AC429F" w:rsidP="00AC429F">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429F" w:rsidRPr="00283E5A" w:rsidRDefault="00AC429F" w:rsidP="00AC429F">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w:t>
      </w:r>
      <w:r w:rsidRPr="00283E5A">
        <w:rPr>
          <w:sz w:val="24"/>
          <w:szCs w:val="24"/>
        </w:rPr>
        <w:lastRenderedPageBreak/>
        <w:t xml:space="preserve">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C429F" w:rsidRPr="00283E5A" w:rsidRDefault="00AC429F" w:rsidP="00AC429F">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757C">
          <w:rPr>
            <w:rStyle w:val="a5"/>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AC429F" w:rsidRPr="00283E5A" w:rsidRDefault="00AC429F" w:rsidP="00AC429F">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C429F" w:rsidRPr="00283E5A" w:rsidRDefault="00AC429F" w:rsidP="00AC429F">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757C">
          <w:rPr>
            <w:rStyle w:val="a5"/>
            <w:sz w:val="24"/>
            <w:szCs w:val="24"/>
          </w:rPr>
          <w:t>www.biblio-online.ru</w:t>
        </w:r>
      </w:hyperlink>
      <w:r w:rsidRPr="00283E5A">
        <w:rPr>
          <w:sz w:val="24"/>
          <w:szCs w:val="24"/>
        </w:rPr>
        <w:t xml:space="preserve"> </w:t>
      </w:r>
    </w:p>
    <w:p w:rsidR="00AC429F" w:rsidRPr="00283E5A" w:rsidRDefault="00AC429F" w:rsidP="000E7398">
      <w:pPr>
        <w:tabs>
          <w:tab w:val="left" w:pos="2410"/>
        </w:tabs>
        <w:ind w:firstLine="709"/>
        <w:jc w:val="both"/>
        <w:rPr>
          <w:sz w:val="24"/>
          <w:szCs w:val="24"/>
        </w:rPr>
      </w:pPr>
      <w:r w:rsidRPr="00283E5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C429F" w:rsidRPr="00283E5A" w:rsidRDefault="00AC429F" w:rsidP="00AC429F">
      <w:pPr>
        <w:jc w:val="both"/>
        <w:rPr>
          <w:sz w:val="24"/>
          <w:szCs w:val="24"/>
        </w:rPr>
      </w:pPr>
      <w:r w:rsidRPr="00283E5A">
        <w:rPr>
          <w:sz w:val="24"/>
          <w:szCs w:val="24"/>
        </w:rPr>
        <w:t xml:space="preserve"> </w:t>
      </w:r>
    </w:p>
    <w:p w:rsidR="00AC429F" w:rsidRPr="00036F40" w:rsidRDefault="00AC429F" w:rsidP="00AC429F">
      <w:pPr>
        <w:ind w:firstLine="709"/>
        <w:jc w:val="both"/>
        <w:rPr>
          <w:sz w:val="24"/>
          <w:szCs w:val="24"/>
        </w:rPr>
      </w:pPr>
    </w:p>
    <w:p w:rsidR="00AC429F" w:rsidRDefault="00AC429F" w:rsidP="00AC429F">
      <w:pPr>
        <w:ind w:firstLine="709"/>
        <w:jc w:val="both"/>
      </w:pPr>
    </w:p>
    <w:p w:rsidR="00AC429F" w:rsidRPr="00A40306" w:rsidRDefault="00AC429F" w:rsidP="00AC429F"/>
    <w:p w:rsidR="009869C0" w:rsidRPr="00287B12" w:rsidRDefault="009869C0" w:rsidP="00AC429F">
      <w:pPr>
        <w:widowControl/>
        <w:autoSpaceDE/>
        <w:adjustRightInd/>
        <w:ind w:firstLine="709"/>
        <w:contextualSpacing/>
        <w:jc w:val="both"/>
        <w:rPr>
          <w:sz w:val="24"/>
          <w:szCs w:val="24"/>
        </w:rPr>
      </w:pPr>
    </w:p>
    <w:sectPr w:rsidR="009869C0" w:rsidRPr="00287B12" w:rsidSect="00F83D6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1" w15:restartNumberingAfterBreak="0">
    <w:nsid w:val="0EA639C6"/>
    <w:multiLevelType w:val="hybridMultilevel"/>
    <w:tmpl w:val="5CF6D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9551F6"/>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145A20"/>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55B0"/>
    <w:multiLevelType w:val="hybridMultilevel"/>
    <w:tmpl w:val="2A6A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E8349E3"/>
    <w:multiLevelType w:val="hybridMultilevel"/>
    <w:tmpl w:val="ACF4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6"/>
  </w:num>
  <w:num w:numId="5">
    <w:abstractNumId w:val="9"/>
  </w:num>
  <w:num w:numId="6">
    <w:abstractNumId w:val="16"/>
  </w:num>
  <w:num w:numId="7">
    <w:abstractNumId w:val="5"/>
  </w:num>
  <w:num w:numId="8">
    <w:abstractNumId w:val="3"/>
  </w:num>
  <w:num w:numId="9">
    <w:abstractNumId w:val="11"/>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0"/>
  </w:num>
  <w:num w:numId="15">
    <w:abstractNumId w:val="19"/>
  </w:num>
  <w:num w:numId="16">
    <w:abstractNumId w:val="14"/>
  </w:num>
  <w:num w:numId="17">
    <w:abstractNumId w:val="8"/>
  </w:num>
  <w:num w:numId="18">
    <w:abstractNumId w:val="2"/>
  </w:num>
  <w:num w:numId="19">
    <w:abstractNumId w:val="1"/>
  </w:num>
  <w:num w:numId="20">
    <w:abstractNumId w:val="15"/>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44F1"/>
    <w:rsid w:val="00005937"/>
    <w:rsid w:val="000153C0"/>
    <w:rsid w:val="000342C0"/>
    <w:rsid w:val="0003593E"/>
    <w:rsid w:val="00057D63"/>
    <w:rsid w:val="00070BBC"/>
    <w:rsid w:val="000732E4"/>
    <w:rsid w:val="00073EF7"/>
    <w:rsid w:val="000A3013"/>
    <w:rsid w:val="000A4C44"/>
    <w:rsid w:val="000C0CAC"/>
    <w:rsid w:val="000E7398"/>
    <w:rsid w:val="00105DB0"/>
    <w:rsid w:val="0011500E"/>
    <w:rsid w:val="0013166B"/>
    <w:rsid w:val="001660D8"/>
    <w:rsid w:val="00174109"/>
    <w:rsid w:val="001871C8"/>
    <w:rsid w:val="001A4C4C"/>
    <w:rsid w:val="001E60CB"/>
    <w:rsid w:val="001F1EB5"/>
    <w:rsid w:val="0021343C"/>
    <w:rsid w:val="0023479A"/>
    <w:rsid w:val="00250171"/>
    <w:rsid w:val="0027306E"/>
    <w:rsid w:val="00287B12"/>
    <w:rsid w:val="002A5264"/>
    <w:rsid w:val="002B380F"/>
    <w:rsid w:val="002C60A5"/>
    <w:rsid w:val="003344A5"/>
    <w:rsid w:val="003554F3"/>
    <w:rsid w:val="00375C7B"/>
    <w:rsid w:val="00376539"/>
    <w:rsid w:val="0038708F"/>
    <w:rsid w:val="0039082E"/>
    <w:rsid w:val="003A4DA6"/>
    <w:rsid w:val="003D6F52"/>
    <w:rsid w:val="00402A67"/>
    <w:rsid w:val="004158DC"/>
    <w:rsid w:val="00433D87"/>
    <w:rsid w:val="004A073B"/>
    <w:rsid w:val="004A0992"/>
    <w:rsid w:val="004B072C"/>
    <w:rsid w:val="004C7249"/>
    <w:rsid w:val="004E7E07"/>
    <w:rsid w:val="004F7C57"/>
    <w:rsid w:val="00501814"/>
    <w:rsid w:val="005043C3"/>
    <w:rsid w:val="00535151"/>
    <w:rsid w:val="00537598"/>
    <w:rsid w:val="00546087"/>
    <w:rsid w:val="00592411"/>
    <w:rsid w:val="00607B16"/>
    <w:rsid w:val="00616930"/>
    <w:rsid w:val="00632C6C"/>
    <w:rsid w:val="006468C0"/>
    <w:rsid w:val="00672666"/>
    <w:rsid w:val="00681D67"/>
    <w:rsid w:val="00684EF6"/>
    <w:rsid w:val="00692B88"/>
    <w:rsid w:val="006A2931"/>
    <w:rsid w:val="006C3075"/>
    <w:rsid w:val="006D17A8"/>
    <w:rsid w:val="006F7C1C"/>
    <w:rsid w:val="0070731E"/>
    <w:rsid w:val="00711C33"/>
    <w:rsid w:val="007125B4"/>
    <w:rsid w:val="00731A5A"/>
    <w:rsid w:val="007830EF"/>
    <w:rsid w:val="007B7424"/>
    <w:rsid w:val="007C12C4"/>
    <w:rsid w:val="007C5363"/>
    <w:rsid w:val="007E2970"/>
    <w:rsid w:val="00811439"/>
    <w:rsid w:val="00814096"/>
    <w:rsid w:val="0084021A"/>
    <w:rsid w:val="0084202D"/>
    <w:rsid w:val="008543C3"/>
    <w:rsid w:val="0086670F"/>
    <w:rsid w:val="00866B08"/>
    <w:rsid w:val="00870436"/>
    <w:rsid w:val="008A13E5"/>
    <w:rsid w:val="008B78B4"/>
    <w:rsid w:val="008C6A79"/>
    <w:rsid w:val="008D3E3E"/>
    <w:rsid w:val="008E25F2"/>
    <w:rsid w:val="008E6645"/>
    <w:rsid w:val="008F5472"/>
    <w:rsid w:val="00901770"/>
    <w:rsid w:val="00921938"/>
    <w:rsid w:val="0092534C"/>
    <w:rsid w:val="00933C4D"/>
    <w:rsid w:val="00941877"/>
    <w:rsid w:val="00951103"/>
    <w:rsid w:val="00953AF6"/>
    <w:rsid w:val="009869C0"/>
    <w:rsid w:val="009932F9"/>
    <w:rsid w:val="00A642E6"/>
    <w:rsid w:val="00A767A5"/>
    <w:rsid w:val="00A82FA1"/>
    <w:rsid w:val="00A96A23"/>
    <w:rsid w:val="00AA077E"/>
    <w:rsid w:val="00AA79D1"/>
    <w:rsid w:val="00AB3D11"/>
    <w:rsid w:val="00AC429F"/>
    <w:rsid w:val="00AE4321"/>
    <w:rsid w:val="00AF2436"/>
    <w:rsid w:val="00AF6E70"/>
    <w:rsid w:val="00B16209"/>
    <w:rsid w:val="00B426B5"/>
    <w:rsid w:val="00B634CE"/>
    <w:rsid w:val="00B64A7C"/>
    <w:rsid w:val="00B65B54"/>
    <w:rsid w:val="00B81A5C"/>
    <w:rsid w:val="00B87216"/>
    <w:rsid w:val="00B94FE8"/>
    <w:rsid w:val="00BA1D5F"/>
    <w:rsid w:val="00BA1DA0"/>
    <w:rsid w:val="00BA4A13"/>
    <w:rsid w:val="00BB72A4"/>
    <w:rsid w:val="00C04E6B"/>
    <w:rsid w:val="00C07A22"/>
    <w:rsid w:val="00C16345"/>
    <w:rsid w:val="00C22330"/>
    <w:rsid w:val="00C3270A"/>
    <w:rsid w:val="00C43052"/>
    <w:rsid w:val="00C434A4"/>
    <w:rsid w:val="00C439C7"/>
    <w:rsid w:val="00C60E92"/>
    <w:rsid w:val="00C72109"/>
    <w:rsid w:val="00C7575D"/>
    <w:rsid w:val="00C80622"/>
    <w:rsid w:val="00C92E04"/>
    <w:rsid w:val="00CC0EF1"/>
    <w:rsid w:val="00CC6F67"/>
    <w:rsid w:val="00CD2AB0"/>
    <w:rsid w:val="00CD3CEE"/>
    <w:rsid w:val="00CF2E87"/>
    <w:rsid w:val="00D0299C"/>
    <w:rsid w:val="00D22B0B"/>
    <w:rsid w:val="00D47A7B"/>
    <w:rsid w:val="00D8263D"/>
    <w:rsid w:val="00D8460D"/>
    <w:rsid w:val="00DA48ED"/>
    <w:rsid w:val="00DC1B65"/>
    <w:rsid w:val="00DC32B3"/>
    <w:rsid w:val="00DC4B8C"/>
    <w:rsid w:val="00DD68E1"/>
    <w:rsid w:val="00E00822"/>
    <w:rsid w:val="00E21EFC"/>
    <w:rsid w:val="00E22413"/>
    <w:rsid w:val="00E2631E"/>
    <w:rsid w:val="00E318DF"/>
    <w:rsid w:val="00E55EE2"/>
    <w:rsid w:val="00E6026B"/>
    <w:rsid w:val="00E64A4B"/>
    <w:rsid w:val="00E71A6A"/>
    <w:rsid w:val="00E94FCF"/>
    <w:rsid w:val="00EB0A43"/>
    <w:rsid w:val="00EB5495"/>
    <w:rsid w:val="00EC48DA"/>
    <w:rsid w:val="00ED5693"/>
    <w:rsid w:val="00ED5CA6"/>
    <w:rsid w:val="00EF3A30"/>
    <w:rsid w:val="00EF4DB2"/>
    <w:rsid w:val="00EF757C"/>
    <w:rsid w:val="00F14D1A"/>
    <w:rsid w:val="00F234EF"/>
    <w:rsid w:val="00F24CA9"/>
    <w:rsid w:val="00F344F1"/>
    <w:rsid w:val="00F5022E"/>
    <w:rsid w:val="00F530A0"/>
    <w:rsid w:val="00F56FAE"/>
    <w:rsid w:val="00F7199A"/>
    <w:rsid w:val="00F83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44F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344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34"/>
    <w:locked/>
    <w:rsid w:val="00EF3A30"/>
    <w:rPr>
      <w:rFonts w:ascii="Calibri" w:eastAsia="Calibri" w:hAnsi="Calibri" w:cs="Times New Roman"/>
    </w:rPr>
  </w:style>
  <w:style w:type="paragraph" w:customStyle="1" w:styleId="Default">
    <w:name w:val="Default"/>
    <w:uiPriority w:val="99"/>
    <w:qFormat/>
    <w:rsid w:val="007073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7C12C4"/>
    <w:rPr>
      <w:color w:val="0000FF"/>
      <w:u w:val="single"/>
    </w:rPr>
  </w:style>
  <w:style w:type="character" w:styleId="a6">
    <w:name w:val="FollowedHyperlink"/>
    <w:basedOn w:val="a0"/>
    <w:uiPriority w:val="99"/>
    <w:semiHidden/>
    <w:unhideWhenUsed/>
    <w:rsid w:val="00C92E04"/>
    <w:rPr>
      <w:color w:val="800080" w:themeColor="followedHyperlink"/>
      <w:u w:val="single"/>
    </w:rPr>
  </w:style>
  <w:style w:type="paragraph" w:customStyle="1" w:styleId="21">
    <w:name w:val="Основной текст с отступом 21"/>
    <w:basedOn w:val="a"/>
    <w:rsid w:val="00C72109"/>
    <w:pPr>
      <w:widowControl/>
      <w:suppressAutoHyphens/>
      <w:autoSpaceDE/>
      <w:autoSpaceDN/>
      <w:adjustRightInd/>
      <w:ind w:left="567" w:firstLine="284"/>
      <w:jc w:val="both"/>
    </w:pPr>
    <w:rPr>
      <w:sz w:val="24"/>
      <w:lang w:eastAsia="ar-SA"/>
    </w:rPr>
  </w:style>
  <w:style w:type="character" w:customStyle="1" w:styleId="c2">
    <w:name w:val="c2"/>
    <w:basedOn w:val="a0"/>
    <w:rsid w:val="00B64A7C"/>
  </w:style>
  <w:style w:type="paragraph" w:styleId="a7">
    <w:name w:val="Balloon Text"/>
    <w:basedOn w:val="a"/>
    <w:link w:val="a8"/>
    <w:uiPriority w:val="99"/>
    <w:semiHidden/>
    <w:unhideWhenUsed/>
    <w:rsid w:val="000E7398"/>
    <w:rPr>
      <w:rFonts w:ascii="Tahoma" w:hAnsi="Tahoma" w:cs="Tahoma"/>
      <w:sz w:val="16"/>
      <w:szCs w:val="16"/>
    </w:rPr>
  </w:style>
  <w:style w:type="character" w:customStyle="1" w:styleId="a8">
    <w:name w:val="Текст выноски Знак"/>
    <w:basedOn w:val="a0"/>
    <w:link w:val="a7"/>
    <w:uiPriority w:val="99"/>
    <w:semiHidden/>
    <w:rsid w:val="000E7398"/>
    <w:rPr>
      <w:rFonts w:ascii="Tahoma" w:eastAsia="Times New Roman" w:hAnsi="Tahoma" w:cs="Tahoma"/>
      <w:sz w:val="16"/>
      <w:szCs w:val="16"/>
      <w:lang w:eastAsia="ru-RU"/>
    </w:rPr>
  </w:style>
  <w:style w:type="character" w:customStyle="1" w:styleId="1">
    <w:name w:val="Неразрешенное упоминание1"/>
    <w:basedOn w:val="a0"/>
    <w:uiPriority w:val="99"/>
    <w:semiHidden/>
    <w:unhideWhenUsed/>
    <w:rsid w:val="00EF757C"/>
    <w:rPr>
      <w:color w:val="605E5C"/>
      <w:shd w:val="clear" w:color="auto" w:fill="E1DFDD"/>
    </w:rPr>
  </w:style>
  <w:style w:type="character" w:styleId="a9">
    <w:name w:val="Unresolved Mention"/>
    <w:basedOn w:val="a0"/>
    <w:uiPriority w:val="99"/>
    <w:semiHidden/>
    <w:unhideWhenUsed/>
    <w:rsid w:val="0095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9283">
      <w:bodyDiv w:val="1"/>
      <w:marLeft w:val="0"/>
      <w:marRight w:val="0"/>
      <w:marTop w:val="0"/>
      <w:marBottom w:val="0"/>
      <w:divBdr>
        <w:top w:val="none" w:sz="0" w:space="0" w:color="auto"/>
        <w:left w:val="none" w:sz="0" w:space="0" w:color="auto"/>
        <w:bottom w:val="none" w:sz="0" w:space="0" w:color="auto"/>
        <w:right w:val="none" w:sz="0" w:space="0" w:color="auto"/>
      </w:divBdr>
    </w:div>
    <w:div w:id="706176944">
      <w:bodyDiv w:val="1"/>
      <w:marLeft w:val="0"/>
      <w:marRight w:val="0"/>
      <w:marTop w:val="0"/>
      <w:marBottom w:val="0"/>
      <w:divBdr>
        <w:top w:val="none" w:sz="0" w:space="0" w:color="auto"/>
        <w:left w:val="none" w:sz="0" w:space="0" w:color="auto"/>
        <w:bottom w:val="none" w:sz="0" w:space="0" w:color="auto"/>
        <w:right w:val="none" w:sz="0" w:space="0" w:color="auto"/>
      </w:divBdr>
    </w:div>
    <w:div w:id="955021691">
      <w:bodyDiv w:val="1"/>
      <w:marLeft w:val="0"/>
      <w:marRight w:val="0"/>
      <w:marTop w:val="0"/>
      <w:marBottom w:val="0"/>
      <w:divBdr>
        <w:top w:val="none" w:sz="0" w:space="0" w:color="auto"/>
        <w:left w:val="none" w:sz="0" w:space="0" w:color="auto"/>
        <w:bottom w:val="none" w:sz="0" w:space="0" w:color="auto"/>
        <w:right w:val="none" w:sz="0" w:space="0" w:color="auto"/>
      </w:divBdr>
    </w:div>
    <w:div w:id="1025211736">
      <w:bodyDiv w:val="1"/>
      <w:marLeft w:val="0"/>
      <w:marRight w:val="0"/>
      <w:marTop w:val="0"/>
      <w:marBottom w:val="0"/>
      <w:divBdr>
        <w:top w:val="none" w:sz="0" w:space="0" w:color="auto"/>
        <w:left w:val="none" w:sz="0" w:space="0" w:color="auto"/>
        <w:bottom w:val="none" w:sz="0" w:space="0" w:color="auto"/>
        <w:right w:val="none" w:sz="0" w:space="0" w:color="auto"/>
      </w:divBdr>
    </w:div>
    <w:div w:id="1689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7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s://www.biblio-online.ru/bcode/44414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hyperlink" Target="https://www.biblio-online.ru/bcode/43215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45354"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3364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5B1A-8362-4890-A4AB-613D18E7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19</Pages>
  <Words>7213</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72</cp:revision>
  <cp:lastPrinted>2019-03-09T18:15:00Z</cp:lastPrinted>
  <dcterms:created xsi:type="dcterms:W3CDTF">2018-12-09T23:53:00Z</dcterms:created>
  <dcterms:modified xsi:type="dcterms:W3CDTF">2022-11-13T18:39:00Z</dcterms:modified>
</cp:coreProperties>
</file>